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9628"/>
      </w:tblGrid>
      <w:tr w:rsidR="002B5C7E" w:rsidRPr="002B5C7E" w14:paraId="5FC57AC3" w14:textId="77777777" w:rsidTr="002B5C7E">
        <w:tc>
          <w:tcPr>
            <w:tcW w:w="9628" w:type="dxa"/>
          </w:tcPr>
          <w:p w14:paraId="197B5718" w14:textId="77777777" w:rsidR="002B5C7E" w:rsidRPr="002B5C7E" w:rsidRDefault="002B5C7E" w:rsidP="002B5C7E">
            <w:pPr>
              <w:rPr>
                <w:rFonts w:ascii="ＭＳ 明朝" w:eastAsia="ＭＳ 明朝" w:hAnsi="ＭＳ 明朝"/>
              </w:rPr>
            </w:pPr>
            <w:bookmarkStart w:id="0" w:name="_GoBack"/>
            <w:bookmarkEnd w:id="0"/>
            <w:r w:rsidRPr="002B5C7E">
              <w:rPr>
                <w:rFonts w:ascii="ＭＳ 明朝" w:eastAsia="ＭＳ 明朝" w:hAnsi="ＭＳ 明朝" w:hint="eastAsia"/>
              </w:rPr>
              <w:t>第６学年理科</w:t>
            </w:r>
          </w:p>
          <w:p w14:paraId="2BC8F3C9" w14:textId="66F2EAEE" w:rsidR="002B5C7E" w:rsidRPr="002B5C7E" w:rsidRDefault="00370D38" w:rsidP="002B5C7E">
            <w:pPr>
              <w:jc w:val="center"/>
              <w:rPr>
                <w:rFonts w:ascii="ＭＳ ゴシック" w:eastAsia="ＭＳ ゴシック" w:hAnsi="ＭＳ ゴシック"/>
                <w:sz w:val="24"/>
              </w:rPr>
            </w:pPr>
            <w:r>
              <w:rPr>
                <w:rFonts w:ascii="ＭＳ ゴシック" w:eastAsia="ＭＳ ゴシック" w:hAnsi="ＭＳ ゴシック" w:hint="eastAsia"/>
                <w:sz w:val="24"/>
              </w:rPr>
              <w:t>私たちの生活と電気</w:t>
            </w:r>
          </w:p>
          <w:p w14:paraId="573D251C" w14:textId="77777777" w:rsidR="002B5C7E" w:rsidRPr="002B5C7E" w:rsidRDefault="002B5C7E" w:rsidP="002B5C7E">
            <w:pPr>
              <w:jc w:val="right"/>
              <w:rPr>
                <w:rFonts w:ascii="ＭＳ 明朝" w:eastAsia="ＭＳ 明朝" w:hAnsi="ＭＳ 明朝"/>
              </w:rPr>
            </w:pPr>
            <w:r w:rsidRPr="002B5C7E">
              <w:rPr>
                <w:rFonts w:ascii="ＭＳ 明朝" w:eastAsia="ＭＳ 明朝" w:hAnsi="ＭＳ 明朝" w:hint="eastAsia"/>
              </w:rPr>
              <w:t>土井　健</w:t>
            </w:r>
          </w:p>
        </w:tc>
      </w:tr>
    </w:tbl>
    <w:p w14:paraId="360371A4" w14:textId="77777777" w:rsidR="00474F1E" w:rsidRPr="002B5C7E" w:rsidRDefault="002B5C7E">
      <w:pPr>
        <w:rPr>
          <w:rFonts w:ascii="ＭＳ ゴシック" w:eastAsia="ＭＳ ゴシック" w:hAnsi="ＭＳ ゴシック"/>
        </w:rPr>
      </w:pPr>
      <w:r w:rsidRPr="002B5C7E">
        <w:rPr>
          <w:rFonts w:ascii="ＭＳ ゴシック" w:eastAsia="ＭＳ ゴシック" w:hAnsi="ＭＳ ゴシック" w:hint="eastAsia"/>
        </w:rPr>
        <w:t xml:space="preserve">１　</w:t>
      </w:r>
      <w:r w:rsidR="00474F1E" w:rsidRPr="002B5C7E">
        <w:rPr>
          <w:rFonts w:ascii="ＭＳ ゴシック" w:eastAsia="ＭＳ ゴシック" w:hAnsi="ＭＳ ゴシック" w:hint="eastAsia"/>
        </w:rPr>
        <w:t>本時の学習内容（育成したい資質・能力）</w:t>
      </w:r>
    </w:p>
    <w:p w14:paraId="3D2B8283" w14:textId="24DFE4FC" w:rsidR="004E5BD5" w:rsidRPr="002B5C7E" w:rsidRDefault="004C2449" w:rsidP="00474F1E">
      <w:pPr>
        <w:ind w:firstLineChars="100" w:firstLine="204"/>
        <w:rPr>
          <w:rFonts w:ascii="ＭＳ 明朝" w:eastAsia="ＭＳ 明朝" w:hAnsi="ＭＳ 明朝"/>
        </w:rPr>
      </w:pPr>
      <w:r>
        <w:rPr>
          <w:rFonts w:ascii="ＭＳ 明朝" w:eastAsia="ＭＳ 明朝" w:hAnsi="ＭＳ 明朝" w:hint="eastAsia"/>
        </w:rPr>
        <w:t>目的に合わせてセンサーを使い、発光ダイオードの点灯を制御するプログラムを考えることを通して、身の回りには、電気の働きを目的に合わせてコンピュータで制御し、エネルギーを効率よく利用している物があることを理解する。</w:t>
      </w:r>
    </w:p>
    <w:p w14:paraId="493A9E93" w14:textId="77777777" w:rsidR="00474F1E" w:rsidRPr="002B5C7E" w:rsidRDefault="002B5C7E">
      <w:pPr>
        <w:rPr>
          <w:rFonts w:ascii="ＭＳ ゴシック" w:eastAsia="ＭＳ ゴシック" w:hAnsi="ＭＳ ゴシック"/>
        </w:rPr>
      </w:pPr>
      <w:r w:rsidRPr="002B5C7E">
        <w:rPr>
          <w:rFonts w:ascii="ＭＳ ゴシック" w:eastAsia="ＭＳ ゴシック" w:hAnsi="ＭＳ ゴシック" w:hint="eastAsia"/>
        </w:rPr>
        <w:t xml:space="preserve">２　</w:t>
      </w:r>
      <w:r w:rsidR="00474F1E" w:rsidRPr="002B5C7E">
        <w:rPr>
          <w:rFonts w:ascii="ＭＳ ゴシック" w:eastAsia="ＭＳ ゴシック" w:hAnsi="ＭＳ ゴシック" w:hint="eastAsia"/>
        </w:rPr>
        <w:t>プログラミング教育について</w:t>
      </w:r>
    </w:p>
    <w:p w14:paraId="68E25613" w14:textId="6B4D2826" w:rsidR="00474F1E" w:rsidRDefault="00474F1E">
      <w:pPr>
        <w:rPr>
          <w:rFonts w:ascii="ＭＳ 明朝" w:eastAsia="ＭＳ 明朝" w:hAnsi="ＭＳ 明朝"/>
        </w:rPr>
      </w:pPr>
      <w:r w:rsidRPr="002B5C7E">
        <w:rPr>
          <w:rFonts w:ascii="ＭＳ 明朝" w:eastAsia="ＭＳ 明朝" w:hAnsi="ＭＳ 明朝" w:hint="eastAsia"/>
        </w:rPr>
        <w:t xml:space="preserve">　</w:t>
      </w:r>
      <w:r w:rsidR="004C2449">
        <w:rPr>
          <w:rFonts w:ascii="ＭＳ 明朝" w:eastAsia="ＭＳ 明朝" w:hAnsi="ＭＳ 明朝" w:hint="eastAsia"/>
        </w:rPr>
        <w:t>コンデンサーにためた電気をより効率よく使うために</w:t>
      </w:r>
      <w:r w:rsidR="003213C0">
        <w:rPr>
          <w:rFonts w:ascii="ＭＳ 明朝" w:eastAsia="ＭＳ 明朝" w:hAnsi="ＭＳ 明朝" w:hint="eastAsia"/>
        </w:rPr>
        <w:t>、</w:t>
      </w:r>
      <w:proofErr w:type="spellStart"/>
      <w:r w:rsidR="00F330FE">
        <w:rPr>
          <w:rFonts w:ascii="ＭＳ 明朝" w:eastAsia="ＭＳ 明朝" w:hAnsi="ＭＳ 明朝"/>
        </w:rPr>
        <w:t>Studuino</w:t>
      </w:r>
      <w:proofErr w:type="spellEnd"/>
      <w:r w:rsidR="00F330FE">
        <w:rPr>
          <w:rFonts w:ascii="ＭＳ 明朝" w:eastAsia="ＭＳ 明朝" w:hAnsi="ＭＳ 明朝"/>
        </w:rPr>
        <w:t xml:space="preserve"> Lite</w:t>
      </w:r>
      <w:r w:rsidR="00F330FE">
        <w:rPr>
          <w:rFonts w:ascii="ＭＳ 明朝" w:eastAsia="ＭＳ 明朝" w:hAnsi="ＭＳ 明朝"/>
        </w:rPr>
        <w:tab/>
      </w:r>
      <w:r w:rsidR="00F330FE">
        <w:rPr>
          <w:rFonts w:ascii="ＭＳ 明朝" w:eastAsia="ＭＳ 明朝" w:hAnsi="ＭＳ 明朝" w:hint="eastAsia"/>
        </w:rPr>
        <w:t>を使ったセンサーライトづくりに取り組む。センサーの値をもとに条件分岐し、発光ダイオードを点灯・消灯させるプログラムを考えることでプログラミング的思考の育成を図る。</w:t>
      </w:r>
    </w:p>
    <w:p w14:paraId="4E0D0D97" w14:textId="52291B73" w:rsidR="002B5C7E" w:rsidRDefault="002B5C7E">
      <w:pPr>
        <w:rPr>
          <w:rFonts w:ascii="ＭＳ 明朝" w:eastAsia="ＭＳ 明朝" w:hAnsi="ＭＳ 明朝"/>
        </w:rPr>
      </w:pPr>
      <w:r>
        <w:rPr>
          <w:rFonts w:ascii="ＭＳ 明朝" w:eastAsia="ＭＳ 明朝" w:hAnsi="ＭＳ 明朝" w:hint="eastAsia"/>
        </w:rPr>
        <w:t>３　展開</w:t>
      </w:r>
      <w:r w:rsidR="00984785">
        <w:rPr>
          <w:rFonts w:ascii="ＭＳ 明朝" w:eastAsia="ＭＳ 明朝" w:hAnsi="ＭＳ 明朝" w:hint="eastAsia"/>
        </w:rPr>
        <w:t>（第７～</w:t>
      </w:r>
      <w:r w:rsidR="00713C71">
        <w:rPr>
          <w:rFonts w:ascii="ＭＳ 明朝" w:eastAsia="ＭＳ 明朝" w:hAnsi="ＭＳ 明朝" w:hint="eastAsia"/>
        </w:rPr>
        <w:t>８</w:t>
      </w:r>
      <w:r w:rsidR="00984785">
        <w:rPr>
          <w:rFonts w:ascii="ＭＳ 明朝" w:eastAsia="ＭＳ 明朝" w:hAnsi="ＭＳ 明朝" w:hint="eastAsia"/>
        </w:rPr>
        <w:t>時／全１０時間）</w:t>
      </w:r>
    </w:p>
    <w:tbl>
      <w:tblPr>
        <w:tblStyle w:val="a3"/>
        <w:tblW w:w="0" w:type="auto"/>
        <w:tblLook w:val="04A0" w:firstRow="1" w:lastRow="0" w:firstColumn="1" w:lastColumn="0" w:noHBand="0" w:noVBand="1"/>
      </w:tblPr>
      <w:tblGrid>
        <w:gridCol w:w="502"/>
        <w:gridCol w:w="4193"/>
        <w:gridCol w:w="4933"/>
      </w:tblGrid>
      <w:tr w:rsidR="00F05681" w14:paraId="4C6530E1" w14:textId="77777777" w:rsidTr="00F05681">
        <w:tc>
          <w:tcPr>
            <w:tcW w:w="462" w:type="dxa"/>
            <w:shd w:val="clear" w:color="auto" w:fill="F2F2F2" w:themeFill="background1" w:themeFillShade="F2"/>
            <w:textDirection w:val="tbRlV"/>
            <w:vAlign w:val="center"/>
          </w:tcPr>
          <w:p w14:paraId="65CF28E7" w14:textId="0DF05911" w:rsidR="00F05681" w:rsidRDefault="00F05681" w:rsidP="00407908">
            <w:pPr>
              <w:spacing w:line="280" w:lineRule="exact"/>
              <w:jc w:val="center"/>
              <w:rPr>
                <w:rFonts w:ascii="ＭＳ 明朝" w:eastAsia="ＭＳ 明朝" w:hAnsi="ＭＳ 明朝"/>
              </w:rPr>
            </w:pPr>
            <w:r>
              <w:rPr>
                <w:rFonts w:ascii="ＭＳ ゴシック" w:eastAsia="ＭＳ ゴシック" w:hAnsi="ＭＳ ゴシック" w:hint="eastAsia"/>
              </w:rPr>
              <w:t>過程</w:t>
            </w:r>
          </w:p>
        </w:tc>
        <w:tc>
          <w:tcPr>
            <w:tcW w:w="4211" w:type="dxa"/>
            <w:shd w:val="clear" w:color="auto" w:fill="F2F2F2" w:themeFill="background1" w:themeFillShade="F2"/>
            <w:vAlign w:val="center"/>
          </w:tcPr>
          <w:p w14:paraId="576117F5" w14:textId="7C244B78" w:rsidR="00F05681" w:rsidRPr="007C4D7A" w:rsidRDefault="00F05681" w:rsidP="00407908">
            <w:pPr>
              <w:spacing w:line="280" w:lineRule="exact"/>
              <w:jc w:val="center"/>
              <w:rPr>
                <w:rFonts w:ascii="ＭＳ ゴシック" w:eastAsia="ＭＳ ゴシック" w:hAnsi="ＭＳ ゴシック"/>
              </w:rPr>
            </w:pPr>
            <w:r w:rsidRPr="0040422C">
              <w:rPr>
                <w:rFonts w:ascii="ＭＳ ゴシック" w:eastAsia="ＭＳ ゴシック" w:hAnsi="ＭＳ ゴシック" w:hint="eastAsia"/>
              </w:rPr>
              <w:t>学習活動・学習内容</w:t>
            </w:r>
          </w:p>
        </w:tc>
        <w:tc>
          <w:tcPr>
            <w:tcW w:w="4955" w:type="dxa"/>
            <w:shd w:val="clear" w:color="auto" w:fill="F2F2F2" w:themeFill="background1" w:themeFillShade="F2"/>
          </w:tcPr>
          <w:p w14:paraId="44FFF323" w14:textId="77777777" w:rsidR="00F05681" w:rsidRDefault="00F05681" w:rsidP="00407908">
            <w:pPr>
              <w:spacing w:line="280" w:lineRule="exact"/>
              <w:jc w:val="center"/>
              <w:rPr>
                <w:rFonts w:ascii="ＭＳ ゴシック" w:eastAsia="ＭＳ ゴシック" w:hAnsi="ＭＳ ゴシック"/>
              </w:rPr>
            </w:pPr>
            <w:r>
              <w:rPr>
                <w:rFonts w:ascii="ＭＳ ゴシック" w:eastAsia="ＭＳ ゴシック" w:hAnsi="ＭＳ ゴシック" w:hint="eastAsia"/>
              </w:rPr>
              <w:t>○</w:t>
            </w:r>
            <w:r w:rsidRPr="0040422C">
              <w:rPr>
                <w:rFonts w:ascii="ＭＳ ゴシック" w:eastAsia="ＭＳ ゴシック" w:hAnsi="ＭＳ ゴシック" w:hint="eastAsia"/>
              </w:rPr>
              <w:t>指導上の留意点</w:t>
            </w:r>
            <w:r>
              <w:rPr>
                <w:rFonts w:ascii="ＭＳ ゴシック" w:eastAsia="ＭＳ ゴシック" w:hAnsi="ＭＳ ゴシック" w:hint="eastAsia"/>
              </w:rPr>
              <w:t xml:space="preserve">　◆評価</w:t>
            </w:r>
          </w:p>
          <w:p w14:paraId="42E0FD60" w14:textId="2A1F6DDE" w:rsidR="00F05681" w:rsidRPr="007C4D7A" w:rsidRDefault="00F05681" w:rsidP="00407908">
            <w:pPr>
              <w:spacing w:line="280" w:lineRule="exact"/>
              <w:jc w:val="center"/>
              <w:rPr>
                <w:rFonts w:ascii="ＭＳ ゴシック" w:eastAsia="ＭＳ ゴシック" w:hAnsi="ＭＳ ゴシック"/>
              </w:rPr>
            </w:pPr>
            <w:r>
              <w:rPr>
                <w:rFonts w:ascii="ＭＳ ゴシック" w:eastAsia="ＭＳ ゴシック" w:hAnsi="ＭＳ ゴシック" w:hint="eastAsia"/>
              </w:rPr>
              <w:t>☆プログラミング的思考を育むための手立て</w:t>
            </w:r>
          </w:p>
        </w:tc>
      </w:tr>
      <w:tr w:rsidR="002B5C7E" w14:paraId="7F5B521F" w14:textId="77777777" w:rsidTr="008A2EBD">
        <w:trPr>
          <w:cantSplit/>
          <w:trHeight w:val="8667"/>
        </w:trPr>
        <w:tc>
          <w:tcPr>
            <w:tcW w:w="462" w:type="dxa"/>
            <w:textDirection w:val="tbRlV"/>
          </w:tcPr>
          <w:p w14:paraId="6110FBE2" w14:textId="00DB43F0" w:rsidR="002B5C7E" w:rsidRDefault="008A2EBD" w:rsidP="000F1B92">
            <w:pPr>
              <w:spacing w:line="240" w:lineRule="exact"/>
              <w:ind w:left="113" w:right="113" w:firstLineChars="100" w:firstLine="204"/>
              <w:rPr>
                <w:rFonts w:ascii="ＭＳ 明朝" w:eastAsia="ＭＳ 明朝" w:hAnsi="ＭＳ 明朝"/>
              </w:rPr>
            </w:pPr>
            <w:r>
              <w:rPr>
                <w:rFonts w:ascii="ＭＳ 明朝" w:eastAsia="ＭＳ 明朝" w:hAnsi="ＭＳ 明朝" w:hint="eastAsia"/>
              </w:rPr>
              <w:t xml:space="preserve">つかむ　　　／　　　　</w:t>
            </w:r>
            <w:r w:rsidR="000F1B92">
              <w:rPr>
                <w:rFonts w:ascii="ＭＳ 明朝" w:eastAsia="ＭＳ 明朝" w:hAnsi="ＭＳ 明朝" w:hint="eastAsia"/>
              </w:rPr>
              <w:t xml:space="preserve">　</w:t>
            </w:r>
            <w:r>
              <w:rPr>
                <w:rFonts w:ascii="ＭＳ 明朝" w:eastAsia="ＭＳ 明朝" w:hAnsi="ＭＳ 明朝" w:hint="eastAsia"/>
              </w:rPr>
              <w:t>つくってみる</w:t>
            </w:r>
            <w:r w:rsidR="000F1B92">
              <w:rPr>
                <w:rFonts w:ascii="ＭＳ 明朝" w:eastAsia="ＭＳ 明朝" w:hAnsi="ＭＳ 明朝" w:hint="eastAsia"/>
              </w:rPr>
              <w:t>・</w:t>
            </w:r>
            <w:r>
              <w:rPr>
                <w:rFonts w:ascii="ＭＳ 明朝" w:eastAsia="ＭＳ 明朝" w:hAnsi="ＭＳ 明朝" w:hint="eastAsia"/>
              </w:rPr>
              <w:t xml:space="preserve">やってみる　</w:t>
            </w:r>
            <w:r w:rsidR="000F1B92">
              <w:rPr>
                <w:rFonts w:ascii="ＭＳ 明朝" w:eastAsia="ＭＳ 明朝" w:hAnsi="ＭＳ 明朝" w:hint="eastAsia"/>
              </w:rPr>
              <w:t xml:space="preserve">　　　　　　　</w:t>
            </w:r>
            <w:r>
              <w:rPr>
                <w:rFonts w:ascii="ＭＳ 明朝" w:eastAsia="ＭＳ 明朝" w:hAnsi="ＭＳ 明朝" w:hint="eastAsia"/>
              </w:rPr>
              <w:t xml:space="preserve">　　／ふりかえる</w:t>
            </w:r>
          </w:p>
        </w:tc>
        <w:tc>
          <w:tcPr>
            <w:tcW w:w="4211" w:type="dxa"/>
          </w:tcPr>
          <w:p w14:paraId="639BE644" w14:textId="5271BADF" w:rsidR="002B5C7E" w:rsidRPr="00984785" w:rsidRDefault="002B5C7E">
            <w:pPr>
              <w:rPr>
                <w:rFonts w:ascii="ＭＳ 明朝" w:eastAsia="ＭＳ 明朝" w:hAnsi="ＭＳ 明朝"/>
                <w:spacing w:val="-6"/>
              </w:rPr>
            </w:pPr>
            <w:r>
              <w:rPr>
                <w:rFonts w:ascii="ＭＳ 明朝" w:eastAsia="ＭＳ 明朝" w:hAnsi="ＭＳ 明朝" w:hint="eastAsia"/>
              </w:rPr>
              <w:t xml:space="preserve">１　</w:t>
            </w:r>
            <w:r w:rsidR="00984785" w:rsidRPr="00984785">
              <w:rPr>
                <w:rFonts w:ascii="ＭＳ 明朝" w:eastAsia="ＭＳ 明朝" w:hAnsi="ＭＳ 明朝" w:hint="eastAsia"/>
                <w:spacing w:val="-6"/>
              </w:rPr>
              <w:t>教科書</w:t>
            </w:r>
            <w:r w:rsidR="00984785" w:rsidRPr="00984785">
              <w:rPr>
                <w:rFonts w:ascii="ＭＳ 明朝" w:eastAsia="ＭＳ 明朝" w:hAnsi="ＭＳ 明朝"/>
                <w:spacing w:val="-6"/>
              </w:rPr>
              <w:t>P178を読み</w:t>
            </w:r>
            <w:r w:rsidRPr="00984785">
              <w:rPr>
                <w:rFonts w:ascii="ＭＳ 明朝" w:eastAsia="ＭＳ 明朝" w:hAnsi="ＭＳ 明朝" w:hint="eastAsia"/>
                <w:spacing w:val="-6"/>
              </w:rPr>
              <w:t>、本時の課題をつかむ。</w:t>
            </w:r>
          </w:p>
          <w:p w14:paraId="6EDD9E62" w14:textId="377F20DB" w:rsidR="002B5C7E" w:rsidRDefault="00984785" w:rsidP="00984785">
            <w:pPr>
              <w:ind w:left="408" w:hangingChars="200" w:hanging="408"/>
              <w:rPr>
                <w:rFonts w:ascii="ＭＳ 明朝" w:eastAsia="ＭＳ 明朝" w:hAnsi="ＭＳ 明朝"/>
                <w:spacing w:val="-6"/>
              </w:rPr>
            </w:pPr>
            <w:r>
              <w:rPr>
                <w:rFonts w:ascii="ＭＳ 明朝" w:eastAsia="ＭＳ 明朝" w:hAnsi="ＭＳ 明朝" w:hint="eastAsia"/>
              </w:rPr>
              <w:t xml:space="preserve">　・</w:t>
            </w:r>
            <w:r w:rsidRPr="00A42D9A">
              <w:rPr>
                <w:rFonts w:ascii="ＭＳ 明朝" w:eastAsia="ＭＳ 明朝" w:hAnsi="ＭＳ 明朝" w:hint="eastAsia"/>
                <w:spacing w:val="-6"/>
              </w:rPr>
              <w:t>身の回りの電気製品が、コンピュータを使って、電気を効率的に利用していること。</w:t>
            </w:r>
          </w:p>
          <w:p w14:paraId="231C49D4" w14:textId="6B69D467" w:rsidR="00A42D9A" w:rsidRPr="00984785" w:rsidRDefault="00A42D9A" w:rsidP="00984785">
            <w:pPr>
              <w:ind w:left="408" w:hangingChars="200" w:hanging="408"/>
              <w:rPr>
                <w:rFonts w:ascii="ＭＳ 明朝" w:eastAsia="ＭＳ 明朝" w:hAnsi="ＭＳ 明朝"/>
              </w:rPr>
            </w:pPr>
            <w:r>
              <w:rPr>
                <w:rFonts w:ascii="ＭＳ 明朝" w:eastAsia="ＭＳ 明朝" w:hAnsi="ＭＳ 明朝" w:hint="eastAsia"/>
              </w:rPr>
              <w:t xml:space="preserve">　・</w:t>
            </w:r>
            <w:r w:rsidR="00216BF3">
              <w:rPr>
                <w:rFonts w:ascii="ＭＳ 明朝" w:eastAsia="ＭＳ 明朝" w:hAnsi="ＭＳ 明朝" w:hint="eastAsia"/>
              </w:rPr>
              <w:t>プログラム、</w:t>
            </w:r>
            <w:r>
              <w:rPr>
                <w:rFonts w:ascii="ＭＳ 明朝" w:eastAsia="ＭＳ 明朝" w:hAnsi="ＭＳ 明朝" w:hint="eastAsia"/>
              </w:rPr>
              <w:t>プログラミング</w:t>
            </w:r>
          </w:p>
          <w:p w14:paraId="5F7F3E21" w14:textId="77777777" w:rsidR="007C4D7A" w:rsidRDefault="008A2EB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E735628" wp14:editId="69BD0E33">
                      <wp:simplePos x="0" y="0"/>
                      <wp:positionH relativeFrom="column">
                        <wp:posOffset>175260</wp:posOffset>
                      </wp:positionH>
                      <wp:positionV relativeFrom="paragraph">
                        <wp:posOffset>34290</wp:posOffset>
                      </wp:positionV>
                      <wp:extent cx="528637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286375" cy="333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D6BA48" w14:textId="02107653" w:rsidR="008A2EBD" w:rsidRPr="008A2EBD" w:rsidRDefault="00FA4D10" w:rsidP="00FA4D10">
                                  <w:pPr>
                                    <w:jc w:val="center"/>
                                    <w:rPr>
                                      <w:rFonts w:ascii="ＭＳ 明朝" w:eastAsia="ＭＳ 明朝" w:hAnsi="ＭＳ 明朝"/>
                                      <w:color w:val="000000" w:themeColor="text1"/>
                                    </w:rPr>
                                  </w:pPr>
                                  <w:r w:rsidRPr="00FA4D10">
                                    <w:rPr>
                                      <w:rFonts w:ascii="ＭＳ 明朝" w:eastAsia="ＭＳ 明朝" w:hAnsi="ＭＳ 明朝" w:hint="eastAsia"/>
                                      <w:color w:val="000000" w:themeColor="text1"/>
                                    </w:rPr>
                                    <w:t>どうすれば、コンピュータを使ってより電気を効率よく使えるのだろうか。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735628" id="正方形/長方形 1" o:spid="_x0000_s1026" style="position:absolute;left:0;text-align:left;margin-left:13.8pt;margin-top:2.7pt;width:416.2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" fillcolor="white [3212]" strokecolor="black [3213]" strokeweight="1pt">
                      <v:textbox>
                        <w:txbxContent>
                          <w:p w14:paraId="14D6BA48" w14:textId="02107653" w:rsidR="008A2EBD" w:rsidRPr="008A2EBD" w:rsidRDefault="00FA4D10" w:rsidP="00FA4D10">
                            <w:pPr>
                              <w:jc w:val="center"/>
                              <w:rPr>
                                <w:rFonts w:ascii="ＭＳ 明朝" w:eastAsia="ＭＳ 明朝" w:hAnsi="ＭＳ 明朝"/>
                                <w:color w:val="000000" w:themeColor="text1"/>
                              </w:rPr>
                            </w:pPr>
                            <w:r w:rsidRPr="00FA4D10">
                              <w:rPr>
                                <w:rFonts w:ascii="ＭＳ 明朝" w:eastAsia="ＭＳ 明朝" w:hAnsi="ＭＳ 明朝" w:hint="eastAsia"/>
                                <w:color w:val="000000" w:themeColor="text1"/>
                              </w:rPr>
                              <w:t>どうすれば、コンピュータを使ってより電気を効率よく使えるのだろうか。</w:t>
                            </w:r>
                          </w:p>
                        </w:txbxContent>
                      </v:textbox>
                    </v:rect>
                  </w:pict>
                </mc:Fallback>
              </mc:AlternateContent>
            </w:r>
          </w:p>
          <w:p w14:paraId="2E971942" w14:textId="77777777" w:rsidR="00FC663B" w:rsidRPr="00FA4D10" w:rsidRDefault="00FC663B" w:rsidP="00576DFA">
            <w:pPr>
              <w:rPr>
                <w:rFonts w:ascii="ＭＳ 明朝" w:eastAsia="ＭＳ 明朝" w:hAnsi="ＭＳ 明朝"/>
              </w:rPr>
            </w:pPr>
          </w:p>
          <w:p w14:paraId="69BE0012" w14:textId="62CABA3A" w:rsidR="002B5C7E" w:rsidRDefault="00576DFA" w:rsidP="002B5C7E">
            <w:pPr>
              <w:ind w:left="204" w:hangingChars="100" w:hanging="204"/>
              <w:rPr>
                <w:rFonts w:ascii="ＭＳ 明朝" w:eastAsia="ＭＳ 明朝" w:hAnsi="ＭＳ 明朝"/>
              </w:rPr>
            </w:pPr>
            <w:r>
              <w:rPr>
                <w:rFonts w:ascii="ＭＳ 明朝" w:eastAsia="ＭＳ 明朝" w:hAnsi="ＭＳ 明朝" w:hint="eastAsia"/>
              </w:rPr>
              <w:t>２</w:t>
            </w:r>
            <w:r w:rsidR="002B5C7E">
              <w:rPr>
                <w:rFonts w:ascii="ＭＳ 明朝" w:eastAsia="ＭＳ 明朝" w:hAnsi="ＭＳ 明朝" w:hint="eastAsia"/>
              </w:rPr>
              <w:t xml:space="preserve">　</w:t>
            </w:r>
            <w:r w:rsidR="00FA4D10" w:rsidRPr="00FA4D10">
              <w:rPr>
                <w:rFonts w:ascii="ＭＳ 明朝" w:eastAsia="ＭＳ 明朝" w:hAnsi="ＭＳ 明朝" w:hint="eastAsia"/>
              </w:rPr>
              <w:t>暗いときだけ明かり</w:t>
            </w:r>
            <w:r w:rsidR="00FA4D10">
              <w:rPr>
                <w:rFonts w:ascii="ＭＳ 明朝" w:eastAsia="ＭＳ 明朝" w:hAnsi="ＭＳ 明朝" w:hint="eastAsia"/>
              </w:rPr>
              <w:t>がつくセンサーライトのプログラミングを</w:t>
            </w:r>
            <w:r>
              <w:rPr>
                <w:rFonts w:ascii="ＭＳ 明朝" w:eastAsia="ＭＳ 明朝" w:hAnsi="ＭＳ 明朝" w:hint="eastAsia"/>
              </w:rPr>
              <w:t>してみる</w:t>
            </w:r>
            <w:r w:rsidR="002B5C7E">
              <w:rPr>
                <w:rFonts w:ascii="ＭＳ 明朝" w:eastAsia="ＭＳ 明朝" w:hAnsi="ＭＳ 明朝" w:hint="eastAsia"/>
              </w:rPr>
              <w:t>。</w:t>
            </w:r>
          </w:p>
          <w:p w14:paraId="3915A5A1" w14:textId="4E43FEB2" w:rsidR="002B5C7E" w:rsidRDefault="002B5C7E" w:rsidP="002B5C7E">
            <w:pPr>
              <w:ind w:left="204" w:hangingChars="100" w:hanging="204"/>
              <w:rPr>
                <w:rFonts w:ascii="ＭＳ 明朝" w:eastAsia="ＭＳ 明朝" w:hAnsi="ＭＳ 明朝"/>
              </w:rPr>
            </w:pPr>
            <w:r>
              <w:rPr>
                <w:rFonts w:ascii="ＭＳ 明朝" w:eastAsia="ＭＳ 明朝" w:hAnsi="ＭＳ 明朝" w:hint="eastAsia"/>
              </w:rPr>
              <w:t xml:space="preserve">　・</w:t>
            </w:r>
            <w:r w:rsidR="000F1B92">
              <w:rPr>
                <w:rFonts w:ascii="ＭＳ 明朝" w:eastAsia="ＭＳ 明朝" w:hAnsi="ＭＳ 明朝" w:hint="eastAsia"/>
              </w:rPr>
              <w:t>明るさセンサーの値を使った条件分岐</w:t>
            </w:r>
          </w:p>
          <w:p w14:paraId="5C73C730" w14:textId="2E95F489" w:rsidR="002B5C7E" w:rsidRDefault="009262A7" w:rsidP="002B5C7E">
            <w:pPr>
              <w:ind w:left="204" w:hangingChars="100" w:hanging="204"/>
              <w:rPr>
                <w:rFonts w:ascii="ＭＳ 明朝" w:eastAsia="ＭＳ 明朝" w:hAnsi="ＭＳ 明朝"/>
              </w:rPr>
            </w:pPr>
            <w:r>
              <w:rPr>
                <w:rFonts w:ascii="ＭＳ 明朝" w:eastAsia="ＭＳ 明朝" w:hAnsi="ＭＳ 明朝" w:hint="eastAsia"/>
              </w:rPr>
              <w:t xml:space="preserve">　・条件が偽の場合の処理（e</w:t>
            </w:r>
            <w:r>
              <w:rPr>
                <w:rFonts w:ascii="ＭＳ 明朝" w:eastAsia="ＭＳ 明朝" w:hAnsi="ＭＳ 明朝"/>
              </w:rPr>
              <w:t>lse</w:t>
            </w:r>
            <w:r>
              <w:rPr>
                <w:rFonts w:ascii="ＭＳ 明朝" w:eastAsia="ＭＳ 明朝" w:hAnsi="ＭＳ 明朝" w:hint="eastAsia"/>
              </w:rPr>
              <w:t>文</w:t>
            </w:r>
            <w:r>
              <w:rPr>
                <w:rFonts w:ascii="ＭＳ 明朝" w:eastAsia="ＭＳ 明朝" w:hAnsi="ＭＳ 明朝"/>
              </w:rPr>
              <w:t>）</w:t>
            </w:r>
          </w:p>
          <w:p w14:paraId="0F3CB9FE" w14:textId="74220643" w:rsidR="00DA2AEC" w:rsidRDefault="00DA2AEC" w:rsidP="002B5C7E">
            <w:pPr>
              <w:ind w:left="204" w:hangingChars="100" w:hanging="204"/>
              <w:rPr>
                <w:rFonts w:ascii="ＭＳ 明朝" w:eastAsia="ＭＳ 明朝" w:hAnsi="ＭＳ 明朝"/>
              </w:rPr>
            </w:pPr>
          </w:p>
          <w:p w14:paraId="58573984" w14:textId="77777777" w:rsidR="00407908" w:rsidRDefault="00407908" w:rsidP="002B5C7E">
            <w:pPr>
              <w:ind w:left="204" w:hangingChars="100" w:hanging="204"/>
              <w:rPr>
                <w:rFonts w:ascii="ＭＳ 明朝" w:eastAsia="ＭＳ 明朝" w:hAnsi="ＭＳ 明朝"/>
              </w:rPr>
            </w:pPr>
          </w:p>
          <w:p w14:paraId="1496A011" w14:textId="1D8D4CED" w:rsidR="00576DFA" w:rsidRDefault="00576DFA" w:rsidP="00576DFA">
            <w:pPr>
              <w:ind w:left="204" w:hangingChars="100" w:hanging="204"/>
              <w:rPr>
                <w:rFonts w:ascii="ＭＳ 明朝" w:eastAsia="ＭＳ 明朝" w:hAnsi="ＭＳ 明朝"/>
              </w:rPr>
            </w:pPr>
            <w:r>
              <w:rPr>
                <w:rFonts w:ascii="ＭＳ 明朝" w:eastAsia="ＭＳ 明朝" w:hAnsi="ＭＳ 明朝" w:hint="eastAsia"/>
              </w:rPr>
              <w:t>３　人感センサー付ライトの動作について話し合う。</w:t>
            </w:r>
          </w:p>
          <w:p w14:paraId="74EE32FD" w14:textId="7F1D4C4D" w:rsidR="00576DFA" w:rsidRDefault="00576DFA" w:rsidP="00576DFA">
            <w:pPr>
              <w:ind w:left="204" w:hangingChars="100" w:hanging="204"/>
              <w:rPr>
                <w:rFonts w:ascii="ＭＳ 明朝" w:eastAsia="ＭＳ 明朝" w:hAnsi="ＭＳ 明朝"/>
              </w:rPr>
            </w:pPr>
            <w:r>
              <w:rPr>
                <w:rFonts w:ascii="ＭＳ 明朝" w:eastAsia="ＭＳ 明朝" w:hAnsi="ＭＳ 明朝" w:hint="eastAsia"/>
              </w:rPr>
              <w:t xml:space="preserve">　・</w:t>
            </w:r>
            <w:r w:rsidR="00DA2AEC">
              <w:rPr>
                <w:rFonts w:ascii="ＭＳ 明朝" w:eastAsia="ＭＳ 明朝" w:hAnsi="ＭＳ 明朝" w:hint="eastAsia"/>
              </w:rPr>
              <w:t>人感センサーの値を利用していること</w:t>
            </w:r>
          </w:p>
          <w:p w14:paraId="71270007" w14:textId="77777777" w:rsidR="00576DFA" w:rsidRDefault="00576DFA" w:rsidP="00576DFA">
            <w:pPr>
              <w:ind w:leftChars="100" w:left="408" w:hangingChars="100" w:hanging="204"/>
              <w:rPr>
                <w:rFonts w:ascii="ＭＳ 明朝" w:eastAsia="ＭＳ 明朝" w:hAnsi="ＭＳ 明朝"/>
              </w:rPr>
            </w:pPr>
            <w:r>
              <w:rPr>
                <w:rFonts w:ascii="ＭＳ 明朝" w:eastAsia="ＭＳ 明朝" w:hAnsi="ＭＳ 明朝" w:hint="eastAsia"/>
              </w:rPr>
              <w:t>・明るさ、人が来たかどうかの判断が組み合わさっていること</w:t>
            </w:r>
          </w:p>
          <w:p w14:paraId="1756F198" w14:textId="77777777" w:rsidR="00407908" w:rsidRDefault="00407908" w:rsidP="000F1B92">
            <w:pPr>
              <w:ind w:left="204" w:hangingChars="100" w:hanging="204"/>
              <w:rPr>
                <w:rFonts w:ascii="ＭＳ 明朝" w:eastAsia="ＭＳ 明朝" w:hAnsi="ＭＳ 明朝"/>
              </w:rPr>
            </w:pPr>
          </w:p>
          <w:p w14:paraId="60AD55D3" w14:textId="25465C7D" w:rsidR="002B5C7E" w:rsidRDefault="002B5C7E" w:rsidP="000F1B92">
            <w:pPr>
              <w:ind w:left="204" w:hangingChars="100" w:hanging="204"/>
              <w:rPr>
                <w:rFonts w:ascii="ＭＳ 明朝" w:eastAsia="ＭＳ 明朝" w:hAnsi="ＭＳ 明朝"/>
              </w:rPr>
            </w:pPr>
            <w:r>
              <w:rPr>
                <w:rFonts w:ascii="ＭＳ 明朝" w:eastAsia="ＭＳ 明朝" w:hAnsi="ＭＳ 明朝" w:hint="eastAsia"/>
              </w:rPr>
              <w:t xml:space="preserve">４　</w:t>
            </w:r>
            <w:r w:rsidR="000F1B92" w:rsidRPr="000F1B92">
              <w:rPr>
                <w:rFonts w:ascii="ＭＳ 明朝" w:eastAsia="ＭＳ 明朝" w:hAnsi="ＭＳ 明朝"/>
              </w:rPr>
              <w:t>暗くなって人が通ったときだけ明かりがつく</w:t>
            </w:r>
            <w:r w:rsidR="000F1B92" w:rsidRPr="000F1B92">
              <w:rPr>
                <w:rFonts w:ascii="ＭＳ 明朝" w:eastAsia="ＭＳ 明朝" w:hAnsi="ＭＳ 明朝" w:hint="eastAsia"/>
              </w:rPr>
              <w:t>センサーライトのプログラミングをする。</w:t>
            </w:r>
          </w:p>
          <w:p w14:paraId="74C2743D" w14:textId="1FF24BD3" w:rsidR="002B5C7E" w:rsidRDefault="002B5C7E" w:rsidP="002B5C7E">
            <w:pPr>
              <w:ind w:left="204" w:hangingChars="100" w:hanging="204"/>
              <w:rPr>
                <w:rFonts w:ascii="ＭＳ 明朝" w:eastAsia="ＭＳ 明朝" w:hAnsi="ＭＳ 明朝"/>
              </w:rPr>
            </w:pPr>
            <w:r>
              <w:rPr>
                <w:rFonts w:ascii="ＭＳ 明朝" w:eastAsia="ＭＳ 明朝" w:hAnsi="ＭＳ 明朝" w:hint="eastAsia"/>
              </w:rPr>
              <w:t xml:space="preserve">　・</w:t>
            </w:r>
            <w:r w:rsidR="000F1B92">
              <w:rPr>
                <w:rFonts w:ascii="ＭＳ 明朝" w:eastAsia="ＭＳ 明朝" w:hAnsi="ＭＳ 明朝" w:hint="eastAsia"/>
              </w:rPr>
              <w:t>人感センサーの値を使った条件分岐</w:t>
            </w:r>
          </w:p>
          <w:p w14:paraId="62F23A46" w14:textId="7F55B21B" w:rsidR="002B5C7E" w:rsidRDefault="000F1B92" w:rsidP="002B5C7E">
            <w:pPr>
              <w:ind w:left="204" w:hangingChars="100" w:hanging="204"/>
              <w:rPr>
                <w:rFonts w:ascii="ＭＳ 明朝" w:eastAsia="ＭＳ 明朝" w:hAnsi="ＭＳ 明朝"/>
              </w:rPr>
            </w:pPr>
            <w:r>
              <w:rPr>
                <w:rFonts w:ascii="ＭＳ 明朝" w:eastAsia="ＭＳ 明朝" w:hAnsi="ＭＳ 明朝" w:hint="eastAsia"/>
              </w:rPr>
              <w:t xml:space="preserve">　・</w:t>
            </w:r>
            <w:r w:rsidR="009262A7">
              <w:rPr>
                <w:rFonts w:ascii="ＭＳ 明朝" w:eastAsia="ＭＳ 明朝" w:hAnsi="ＭＳ 明朝" w:hint="eastAsia"/>
              </w:rPr>
              <w:t>A</w:t>
            </w:r>
            <w:r w:rsidR="009262A7">
              <w:rPr>
                <w:rFonts w:ascii="ＭＳ 明朝" w:eastAsia="ＭＳ 明朝" w:hAnsi="ＭＳ 明朝"/>
              </w:rPr>
              <w:t>ND</w:t>
            </w:r>
            <w:r w:rsidR="009262A7">
              <w:rPr>
                <w:rFonts w:ascii="ＭＳ 明朝" w:eastAsia="ＭＳ 明朝" w:hAnsi="ＭＳ 明朝" w:hint="eastAsia"/>
              </w:rPr>
              <w:t>演算子を使った条件</w:t>
            </w:r>
            <w:r w:rsidR="00057B63">
              <w:rPr>
                <w:rFonts w:ascii="ＭＳ 明朝" w:eastAsia="ＭＳ 明朝" w:hAnsi="ＭＳ 明朝" w:hint="eastAsia"/>
              </w:rPr>
              <w:t>判断文</w:t>
            </w:r>
          </w:p>
          <w:p w14:paraId="0C5454FB" w14:textId="77777777" w:rsidR="00407908" w:rsidRDefault="00407908" w:rsidP="00407908">
            <w:pPr>
              <w:spacing w:line="240" w:lineRule="exact"/>
              <w:ind w:left="204" w:hangingChars="100" w:hanging="204"/>
              <w:rPr>
                <w:rFonts w:ascii="ＭＳ 明朝" w:eastAsia="ＭＳ 明朝" w:hAnsi="ＭＳ 明朝"/>
              </w:rPr>
            </w:pPr>
          </w:p>
          <w:p w14:paraId="16ECB5F0" w14:textId="7D7F00F3" w:rsidR="002B5C7E" w:rsidRDefault="002B5C7E" w:rsidP="002B5C7E">
            <w:pPr>
              <w:ind w:left="204" w:hangingChars="100" w:hanging="204"/>
              <w:rPr>
                <w:rFonts w:ascii="ＭＳ 明朝" w:eastAsia="ＭＳ 明朝" w:hAnsi="ＭＳ 明朝"/>
              </w:rPr>
            </w:pPr>
            <w:r>
              <w:rPr>
                <w:rFonts w:ascii="ＭＳ 明朝" w:eastAsia="ＭＳ 明朝" w:hAnsi="ＭＳ 明朝" w:hint="eastAsia"/>
              </w:rPr>
              <w:t>５　本時の学習をふり返る。</w:t>
            </w:r>
          </w:p>
          <w:p w14:paraId="382C2352" w14:textId="120C77F4" w:rsidR="000F1B92" w:rsidRPr="000F1B92" w:rsidRDefault="000F1B92" w:rsidP="002B5C7E">
            <w:pPr>
              <w:ind w:left="204" w:hangingChars="100" w:hanging="204"/>
              <w:rPr>
                <w:rFonts w:ascii="ＭＳ 明朝" w:eastAsia="ＭＳ 明朝" w:hAnsi="ＭＳ 明朝"/>
              </w:rPr>
            </w:pPr>
            <w:r>
              <w:rPr>
                <w:rFonts w:ascii="ＭＳ 明朝" w:eastAsia="ＭＳ 明朝" w:hAnsi="ＭＳ 明朝" w:hint="eastAsia"/>
              </w:rPr>
              <w:t xml:space="preserve">　</w:t>
            </w:r>
          </w:p>
        </w:tc>
        <w:tc>
          <w:tcPr>
            <w:tcW w:w="4955" w:type="dxa"/>
          </w:tcPr>
          <w:p w14:paraId="7A8D0B74" w14:textId="49F00807" w:rsidR="007C4D7A" w:rsidRDefault="00216BF3" w:rsidP="007C4D7A">
            <w:pPr>
              <w:ind w:left="204" w:hangingChars="100" w:hanging="204"/>
              <w:rPr>
                <w:rFonts w:ascii="ＭＳ 明朝" w:eastAsia="ＭＳ 明朝" w:hAnsi="ＭＳ 明朝"/>
              </w:rPr>
            </w:pPr>
            <w:r>
              <w:rPr>
                <w:rFonts w:ascii="ＭＳ 明朝" w:eastAsia="ＭＳ 明朝" w:hAnsi="ＭＳ 明朝" w:hint="eastAsia"/>
              </w:rPr>
              <w:t>○　小さな機械の中にも、プログラムが書き込まれている装置（PIC等</w:t>
            </w:r>
            <w:r>
              <w:rPr>
                <w:rFonts w:ascii="ＭＳ 明朝" w:eastAsia="ＭＳ 明朝" w:hAnsi="ＭＳ 明朝"/>
              </w:rPr>
              <w:t>）</w:t>
            </w:r>
            <w:r>
              <w:rPr>
                <w:rFonts w:ascii="ＭＳ 明朝" w:eastAsia="ＭＳ 明朝" w:hAnsi="ＭＳ 明朝" w:hint="eastAsia"/>
              </w:rPr>
              <w:t>があることを知らせることで、児童のコンピュータを使って、電気を制御することへの興味・関心を高める。</w:t>
            </w:r>
          </w:p>
          <w:p w14:paraId="1870DABF" w14:textId="77777777" w:rsidR="00216BF3" w:rsidRDefault="00216BF3" w:rsidP="007C4D7A">
            <w:pPr>
              <w:ind w:left="204" w:hangingChars="100" w:hanging="204"/>
              <w:rPr>
                <w:rFonts w:ascii="ＭＳ 明朝" w:eastAsia="ＭＳ 明朝" w:hAnsi="ＭＳ 明朝"/>
              </w:rPr>
            </w:pPr>
          </w:p>
          <w:p w14:paraId="0FFD6C5C" w14:textId="77777777" w:rsidR="007C4D7A" w:rsidRDefault="007C4D7A" w:rsidP="007C4D7A">
            <w:pPr>
              <w:ind w:left="204" w:hangingChars="100" w:hanging="204"/>
              <w:rPr>
                <w:rFonts w:ascii="ＭＳ 明朝" w:eastAsia="ＭＳ 明朝" w:hAnsi="ＭＳ 明朝"/>
              </w:rPr>
            </w:pPr>
          </w:p>
          <w:p w14:paraId="6035CD75" w14:textId="6E61F18F" w:rsidR="007C4D7A" w:rsidRPr="009262A7" w:rsidRDefault="004777FE" w:rsidP="00DA2AEC">
            <w:pPr>
              <w:ind w:left="205" w:hangingChars="100" w:hanging="205"/>
              <w:rPr>
                <w:rFonts w:ascii="ＭＳ 明朝" w:eastAsia="ＭＳ 明朝" w:hAnsi="ＭＳ 明朝"/>
                <w:b/>
              </w:rPr>
            </w:pPr>
            <w:r w:rsidRPr="009262A7">
              <w:rPr>
                <w:rFonts w:ascii="ＭＳ 明朝" w:eastAsia="ＭＳ 明朝" w:hAnsi="ＭＳ 明朝" w:hint="eastAsia"/>
                <w:b/>
              </w:rPr>
              <w:t>☆</w:t>
            </w:r>
            <w:r w:rsidR="007C4D7A" w:rsidRPr="009262A7">
              <w:rPr>
                <w:rFonts w:ascii="ＭＳ 明朝" w:eastAsia="ＭＳ 明朝" w:hAnsi="ＭＳ 明朝" w:hint="eastAsia"/>
                <w:b/>
              </w:rPr>
              <w:t xml:space="preserve">　</w:t>
            </w:r>
            <w:r w:rsidR="00DA2AEC" w:rsidRPr="00407908">
              <w:rPr>
                <w:rFonts w:ascii="ＭＳ 明朝" w:eastAsia="ＭＳ 明朝" w:hAnsi="ＭＳ 明朝" w:hint="eastAsia"/>
                <w:b/>
                <w:spacing w:val="-4"/>
              </w:rPr>
              <w:t>明るさ</w:t>
            </w:r>
            <w:r w:rsidR="00576DFA" w:rsidRPr="00407908">
              <w:rPr>
                <w:rFonts w:ascii="ＭＳ 明朝" w:eastAsia="ＭＳ 明朝" w:hAnsi="ＭＳ 明朝" w:hint="eastAsia"/>
                <w:b/>
                <w:spacing w:val="-4"/>
              </w:rPr>
              <w:t>の違いによる発光ダイオードの点灯・消灯の違い</w:t>
            </w:r>
            <w:r w:rsidR="00DA2AEC" w:rsidRPr="00407908">
              <w:rPr>
                <w:rFonts w:ascii="ＭＳ 明朝" w:eastAsia="ＭＳ 明朝" w:hAnsi="ＭＳ 明朝" w:hint="eastAsia"/>
                <w:b/>
                <w:spacing w:val="-4"/>
              </w:rPr>
              <w:t>について</w:t>
            </w:r>
            <w:r w:rsidR="00576DFA" w:rsidRPr="00407908">
              <w:rPr>
                <w:rFonts w:ascii="ＭＳ 明朝" w:eastAsia="ＭＳ 明朝" w:hAnsi="ＭＳ 明朝" w:hint="eastAsia"/>
                <w:b/>
                <w:spacing w:val="-4"/>
              </w:rPr>
              <w:t>図</w:t>
            </w:r>
            <w:r w:rsidR="00DA2AEC" w:rsidRPr="00407908">
              <w:rPr>
                <w:rFonts w:ascii="ＭＳ 明朝" w:eastAsia="ＭＳ 明朝" w:hAnsi="ＭＳ 明朝" w:hint="eastAsia"/>
                <w:b/>
                <w:spacing w:val="-4"/>
              </w:rPr>
              <w:t>を使って考えさせ</w:t>
            </w:r>
            <w:r w:rsidR="00576DFA" w:rsidRPr="00407908">
              <w:rPr>
                <w:rFonts w:ascii="ＭＳ 明朝" w:eastAsia="ＭＳ 明朝" w:hAnsi="ＭＳ 明朝" w:hint="eastAsia"/>
                <w:b/>
                <w:spacing w:val="-4"/>
              </w:rPr>
              <w:t>、明るさ</w:t>
            </w:r>
            <w:r w:rsidR="00DA2AEC" w:rsidRPr="00407908">
              <w:rPr>
                <w:rFonts w:ascii="ＭＳ 明朝" w:eastAsia="ＭＳ 明朝" w:hAnsi="ＭＳ 明朝" w:hint="eastAsia"/>
                <w:b/>
                <w:spacing w:val="-4"/>
              </w:rPr>
              <w:t>センサーの値で</w:t>
            </w:r>
            <w:r w:rsidR="00576DFA" w:rsidRPr="00407908">
              <w:rPr>
                <w:rFonts w:ascii="ＭＳ 明朝" w:eastAsia="ＭＳ 明朝" w:hAnsi="ＭＳ 明朝" w:hint="eastAsia"/>
                <w:b/>
                <w:spacing w:val="-4"/>
              </w:rPr>
              <w:t>条件分岐すればよいことに気付かせる。</w:t>
            </w:r>
          </w:p>
          <w:p w14:paraId="6E436F25" w14:textId="3A24FB6C" w:rsidR="00576DFA" w:rsidRDefault="004777FE" w:rsidP="00D91E1D">
            <w:pPr>
              <w:ind w:left="204" w:hangingChars="100" w:hanging="204"/>
              <w:rPr>
                <w:rFonts w:ascii="ＭＳ 明朝" w:eastAsia="ＭＳ 明朝" w:hAnsi="ＭＳ 明朝"/>
              </w:rPr>
            </w:pPr>
            <w:r>
              <w:rPr>
                <w:rFonts w:ascii="ＭＳ 明朝" w:eastAsia="ＭＳ 明朝" w:hAnsi="ＭＳ 明朝" w:hint="eastAsia"/>
              </w:rPr>
              <w:t>○　「もし～なら～でなければ」ブロックの使い方を教えることで、条件が偽の時の動作（処理）をプログラムできるようにする。</w:t>
            </w:r>
          </w:p>
          <w:p w14:paraId="6DEE2166" w14:textId="69EA4390" w:rsidR="000F1B92" w:rsidRPr="009262A7" w:rsidRDefault="004777FE" w:rsidP="004777FE">
            <w:pPr>
              <w:ind w:left="205" w:hangingChars="100" w:hanging="205"/>
              <w:rPr>
                <w:rFonts w:ascii="ＭＳ 明朝" w:eastAsia="ＭＳ 明朝" w:hAnsi="ＭＳ 明朝"/>
                <w:b/>
              </w:rPr>
            </w:pPr>
            <w:r w:rsidRPr="009262A7">
              <w:rPr>
                <w:rFonts w:ascii="ＭＳ 明朝" w:eastAsia="ＭＳ 明朝" w:hAnsi="ＭＳ 明朝" w:hint="eastAsia"/>
                <w:b/>
              </w:rPr>
              <w:t>☆</w:t>
            </w:r>
            <w:r w:rsidR="00576DFA" w:rsidRPr="009262A7">
              <w:rPr>
                <w:rFonts w:ascii="ＭＳ 明朝" w:eastAsia="ＭＳ 明朝" w:hAnsi="ＭＳ 明朝" w:hint="eastAsia"/>
                <w:b/>
              </w:rPr>
              <w:t xml:space="preserve">　</w:t>
            </w:r>
            <w:r w:rsidR="00DA2AEC" w:rsidRPr="009262A7">
              <w:rPr>
                <w:rFonts w:ascii="ＭＳ 明朝" w:eastAsia="ＭＳ 明朝" w:hAnsi="ＭＳ 明朝" w:hint="eastAsia"/>
                <w:b/>
              </w:rPr>
              <w:t>人感センサー付ライトの動作について</w:t>
            </w:r>
            <w:r w:rsidR="009262A7" w:rsidRPr="009262A7">
              <w:rPr>
                <w:rFonts w:ascii="ＭＳ 明朝" w:eastAsia="ＭＳ 明朝" w:hAnsi="ＭＳ 明朝" w:hint="eastAsia"/>
                <w:b/>
              </w:rPr>
              <w:t>話し合い</w:t>
            </w:r>
            <w:r w:rsidR="00DA2AEC" w:rsidRPr="009262A7">
              <w:rPr>
                <w:rFonts w:ascii="ＭＳ 明朝" w:eastAsia="ＭＳ 明朝" w:hAnsi="ＭＳ 明朝" w:hint="eastAsia"/>
                <w:b/>
              </w:rPr>
              <w:t>、</w:t>
            </w:r>
            <w:r w:rsidR="009262A7" w:rsidRPr="009262A7">
              <w:rPr>
                <w:rFonts w:ascii="ＭＳ 明朝" w:eastAsia="ＭＳ 明朝" w:hAnsi="ＭＳ 明朝" w:hint="eastAsia"/>
                <w:b/>
              </w:rPr>
              <w:t>「</w:t>
            </w:r>
            <w:r w:rsidR="00DA2AEC" w:rsidRPr="009262A7">
              <w:rPr>
                <w:rFonts w:ascii="ＭＳ 明朝" w:eastAsia="ＭＳ 明朝" w:hAnsi="ＭＳ 明朝" w:hint="eastAsia"/>
                <w:b/>
              </w:rPr>
              <w:t>明るさがどうか</w:t>
            </w:r>
            <w:r w:rsidR="009262A7" w:rsidRPr="009262A7">
              <w:rPr>
                <w:rFonts w:ascii="ＭＳ 明朝" w:eastAsia="ＭＳ 明朝" w:hAnsi="ＭＳ 明朝" w:hint="eastAsia"/>
                <w:b/>
              </w:rPr>
              <w:t>」と「</w:t>
            </w:r>
            <w:r w:rsidR="00DA2AEC" w:rsidRPr="009262A7">
              <w:rPr>
                <w:rFonts w:ascii="ＭＳ 明朝" w:eastAsia="ＭＳ 明朝" w:hAnsi="ＭＳ 明朝" w:hint="eastAsia"/>
                <w:b/>
              </w:rPr>
              <w:t>人が来たかどうか</w:t>
            </w:r>
            <w:r w:rsidR="009262A7" w:rsidRPr="009262A7">
              <w:rPr>
                <w:rFonts w:ascii="ＭＳ 明朝" w:eastAsia="ＭＳ 明朝" w:hAnsi="ＭＳ 明朝" w:hint="eastAsia"/>
                <w:b/>
              </w:rPr>
              <w:t>」</w:t>
            </w:r>
            <w:r w:rsidR="00DA2AEC" w:rsidRPr="009262A7">
              <w:rPr>
                <w:rFonts w:ascii="ＭＳ 明朝" w:eastAsia="ＭＳ 明朝" w:hAnsi="ＭＳ 明朝" w:hint="eastAsia"/>
                <w:b/>
              </w:rPr>
              <w:t>の判断が組み合わさっていることに気付かせ</w:t>
            </w:r>
            <w:r w:rsidRPr="009262A7">
              <w:rPr>
                <w:rFonts w:ascii="ＭＳ 明朝" w:eastAsia="ＭＳ 明朝" w:hAnsi="ＭＳ 明朝" w:hint="eastAsia"/>
                <w:b/>
              </w:rPr>
              <w:t>た上で</w:t>
            </w:r>
            <w:r w:rsidR="00DA2AEC" w:rsidRPr="009262A7">
              <w:rPr>
                <w:rFonts w:ascii="ＭＳ 明朝" w:eastAsia="ＭＳ 明朝" w:hAnsi="ＭＳ 明朝" w:hint="eastAsia"/>
                <w:b/>
              </w:rPr>
              <w:t>、</w:t>
            </w:r>
            <w:r w:rsidR="009262A7" w:rsidRPr="009262A7">
              <w:rPr>
                <w:rFonts w:ascii="ＭＳ 明朝" w:eastAsia="ＭＳ 明朝" w:hAnsi="ＭＳ 明朝" w:hint="eastAsia"/>
                <w:b/>
              </w:rPr>
              <w:t>演算の</w:t>
            </w:r>
            <w:r w:rsidR="00DA2AEC" w:rsidRPr="009262A7">
              <w:rPr>
                <w:rFonts w:ascii="ＭＳ 明朝" w:eastAsia="ＭＳ 明朝" w:hAnsi="ＭＳ 明朝" w:hint="eastAsia"/>
                <w:b/>
              </w:rPr>
              <w:t>「</w:t>
            </w:r>
            <w:r w:rsidR="009262A7" w:rsidRPr="009262A7">
              <w:rPr>
                <w:rFonts w:ascii="ＭＳ 明朝" w:eastAsia="ＭＳ 明朝" w:hAnsi="ＭＳ 明朝" w:hint="eastAsia"/>
                <w:b/>
              </w:rPr>
              <w:t>かつ</w:t>
            </w:r>
            <w:r w:rsidR="00DA2AEC" w:rsidRPr="009262A7">
              <w:rPr>
                <w:rFonts w:ascii="ＭＳ 明朝" w:eastAsia="ＭＳ 明朝" w:hAnsi="ＭＳ 明朝" w:hint="eastAsia"/>
                <w:b/>
              </w:rPr>
              <w:t>」ブロック</w:t>
            </w:r>
            <w:r w:rsidR="009262A7" w:rsidRPr="009262A7">
              <w:rPr>
                <w:rFonts w:ascii="ＭＳ 明朝" w:eastAsia="ＭＳ 明朝" w:hAnsi="ＭＳ 明朝" w:hint="eastAsia"/>
                <w:b/>
              </w:rPr>
              <w:t>の使い方を伝えることで</w:t>
            </w:r>
            <w:r w:rsidR="00DA2AEC" w:rsidRPr="009262A7">
              <w:rPr>
                <w:rFonts w:ascii="ＭＳ 明朝" w:eastAsia="ＭＳ 明朝" w:hAnsi="ＭＳ 明朝" w:hint="eastAsia"/>
                <w:b/>
              </w:rPr>
              <w:t>、暗くなって人が通ったときだけ明かりをつけるプログラミングができるようにする。</w:t>
            </w:r>
          </w:p>
          <w:p w14:paraId="5C5D77C9" w14:textId="35A9DABA" w:rsidR="009258B5" w:rsidRDefault="004777FE" w:rsidP="00407908">
            <w:pPr>
              <w:ind w:left="204" w:hangingChars="100" w:hanging="204"/>
              <w:rPr>
                <w:rFonts w:ascii="ＭＳ 明朝" w:eastAsia="ＭＳ 明朝" w:hAnsi="ＭＳ 明朝"/>
              </w:rPr>
            </w:pPr>
            <w:r>
              <w:rPr>
                <w:rFonts w:ascii="ＭＳ 明朝" w:eastAsia="ＭＳ 明朝" w:hAnsi="ＭＳ 明朝" w:hint="eastAsia"/>
              </w:rPr>
              <w:t>○　演算の「かつ」ブロック</w:t>
            </w:r>
            <w:r w:rsidR="009262A7">
              <w:rPr>
                <w:rFonts w:ascii="ＭＳ 明朝" w:eastAsia="ＭＳ 明朝" w:hAnsi="ＭＳ 明朝" w:hint="eastAsia"/>
              </w:rPr>
              <w:t>ではなく、「もし～なら」ブロックの入れ子</w:t>
            </w:r>
            <w:r w:rsidR="00A52550">
              <w:rPr>
                <w:rFonts w:ascii="ＭＳ 明朝" w:eastAsia="ＭＳ 明朝" w:hAnsi="ＭＳ 明朝" w:hint="eastAsia"/>
              </w:rPr>
              <w:t>（i</w:t>
            </w:r>
            <w:r w:rsidR="00A52550">
              <w:rPr>
                <w:rFonts w:ascii="ＭＳ 明朝" w:eastAsia="ＭＳ 明朝" w:hAnsi="ＭＳ 明朝"/>
              </w:rPr>
              <w:t>f</w:t>
            </w:r>
            <w:r w:rsidR="00A52550">
              <w:rPr>
                <w:rFonts w:ascii="ＭＳ 明朝" w:eastAsia="ＭＳ 明朝" w:hAnsi="ＭＳ 明朝" w:hint="eastAsia"/>
              </w:rPr>
              <w:t>文のネスト）</w:t>
            </w:r>
            <w:r w:rsidR="009262A7">
              <w:rPr>
                <w:rFonts w:ascii="ＭＳ 明朝" w:eastAsia="ＭＳ 明朝" w:hAnsi="ＭＳ 明朝" w:hint="eastAsia"/>
              </w:rPr>
              <w:t>で</w:t>
            </w:r>
            <w:r>
              <w:rPr>
                <w:rFonts w:ascii="ＭＳ 明朝" w:eastAsia="ＭＳ 明朝" w:hAnsi="ＭＳ 明朝" w:hint="eastAsia"/>
              </w:rPr>
              <w:t>考えた児童がいた場合、それも認め、</w:t>
            </w:r>
            <w:r w:rsidR="009262A7">
              <w:rPr>
                <w:rFonts w:ascii="ＭＳ 明朝" w:eastAsia="ＭＳ 明朝" w:hAnsi="ＭＳ 明朝" w:hint="eastAsia"/>
              </w:rPr>
              <w:t>全体に紹介する。</w:t>
            </w:r>
          </w:p>
          <w:p w14:paraId="0E8D3FD5" w14:textId="5038F1ED" w:rsidR="00407908" w:rsidRDefault="00407908" w:rsidP="00D91E1D">
            <w:pPr>
              <w:ind w:left="204" w:hangingChars="100" w:hanging="204"/>
              <w:rPr>
                <w:rFonts w:ascii="ＭＳ 明朝" w:eastAsia="ＭＳ 明朝" w:hAnsi="ＭＳ 明朝"/>
              </w:rPr>
            </w:pPr>
          </w:p>
          <w:p w14:paraId="33A60191" w14:textId="0296E3CF" w:rsidR="00407908" w:rsidRDefault="00407908" w:rsidP="00D91E1D">
            <w:pPr>
              <w:ind w:left="204" w:hangingChars="100" w:hanging="204"/>
              <w:rPr>
                <w:rFonts w:ascii="ＭＳ 明朝" w:eastAsia="ＭＳ 明朝" w:hAnsi="ＭＳ 明朝"/>
              </w:rPr>
            </w:pPr>
          </w:p>
          <w:p w14:paraId="71AE1E4A" w14:textId="77777777" w:rsidR="00407908" w:rsidRPr="00407908" w:rsidRDefault="00407908" w:rsidP="00407908">
            <w:pPr>
              <w:spacing w:line="240" w:lineRule="exact"/>
              <w:ind w:left="204" w:hangingChars="100" w:hanging="204"/>
              <w:rPr>
                <w:rFonts w:ascii="ＭＳ 明朝" w:eastAsia="ＭＳ 明朝" w:hAnsi="ＭＳ 明朝"/>
              </w:rPr>
            </w:pPr>
          </w:p>
          <w:p w14:paraId="649C42E4" w14:textId="1A4CC779" w:rsidR="008A2EBD" w:rsidRDefault="008A2EBD" w:rsidP="00D91E1D">
            <w:pPr>
              <w:ind w:left="204" w:hangingChars="100" w:hanging="204"/>
              <w:rPr>
                <w:rFonts w:ascii="ＭＳ 明朝" w:eastAsia="ＭＳ 明朝" w:hAnsi="ＭＳ 明朝"/>
              </w:rPr>
            </w:pPr>
            <w:r>
              <w:rPr>
                <w:rFonts w:ascii="ＭＳ 明朝" w:eastAsia="ＭＳ 明朝" w:hAnsi="ＭＳ 明朝" w:hint="eastAsia"/>
              </w:rPr>
              <w:t xml:space="preserve">○　</w:t>
            </w:r>
            <w:r w:rsidR="000F1B92">
              <w:rPr>
                <w:rFonts w:ascii="ＭＳ 明朝" w:eastAsia="ＭＳ 明朝" w:hAnsi="ＭＳ 明朝" w:hint="eastAsia"/>
              </w:rPr>
              <w:t>センサーを使ったプログラミングをして、必要な時だけ電気を送ることで、身の回りの電気製品が電気を効率的に利用していることをおさえる</w:t>
            </w:r>
            <w:r>
              <w:rPr>
                <w:rFonts w:ascii="ＭＳ 明朝" w:eastAsia="ＭＳ 明朝" w:hAnsi="ＭＳ 明朝" w:hint="eastAsia"/>
              </w:rPr>
              <w:t>。</w:t>
            </w:r>
          </w:p>
          <w:p w14:paraId="59968AE5" w14:textId="2F0F194B" w:rsidR="000F1B92" w:rsidRPr="00407908" w:rsidRDefault="000F1B92" w:rsidP="000F1B92">
            <w:pPr>
              <w:ind w:left="192" w:hangingChars="100" w:hanging="192"/>
              <w:rPr>
                <w:rFonts w:ascii="ＭＳ 明朝" w:eastAsia="ＭＳ 明朝" w:hAnsi="ＭＳ 明朝"/>
                <w:spacing w:val="-6"/>
              </w:rPr>
            </w:pPr>
            <w:r w:rsidRPr="00407908">
              <w:rPr>
                <w:rFonts w:ascii="ＭＳ 明朝" w:eastAsia="ＭＳ 明朝" w:hAnsi="ＭＳ 明朝" w:hint="eastAsia"/>
                <w:spacing w:val="-6"/>
              </w:rPr>
              <w:t>【評】身の回りには、電気の働きを目的に合わせてコンピュータで制御し、エネルギーを効率よく利用している物があることを理解できたか（ふり返りの記述）。</w:t>
            </w:r>
          </w:p>
        </w:tc>
      </w:tr>
    </w:tbl>
    <w:p w14:paraId="6D6A74C8" w14:textId="615E516A" w:rsidR="008A2EBD" w:rsidRDefault="008A2EBD" w:rsidP="00407908">
      <w:pPr>
        <w:spacing w:line="240" w:lineRule="exact"/>
        <w:ind w:left="204" w:hangingChars="100" w:hanging="204"/>
        <w:rPr>
          <w:rFonts w:ascii="UD デジタル 教科書体 NK-R" w:eastAsia="UD デジタル 教科書体 NK-R" w:hAnsi="ＭＳ 明朝"/>
        </w:rPr>
      </w:pPr>
      <w:r w:rsidRPr="00D91E1D">
        <w:rPr>
          <w:rFonts w:ascii="UD デジタル 教科書体 NK-R" w:eastAsia="UD デジタル 教科書体 NK-R" w:hAnsi="ＭＳ 明朝" w:hint="eastAsia"/>
        </w:rPr>
        <w:t xml:space="preserve">※　</w:t>
      </w:r>
      <w:r w:rsidR="00713C71">
        <w:rPr>
          <w:rFonts w:ascii="UD デジタル 教科書体 NK-R" w:eastAsia="UD デジタル 教科書体 NK-R" w:hAnsi="ＭＳ 明朝" w:hint="eastAsia"/>
        </w:rPr>
        <w:t>この授業は教科書上、調べ学習の発表を含めて３時間配当となっています。</w:t>
      </w:r>
      <w:r w:rsidR="009262A7">
        <w:rPr>
          <w:rFonts w:ascii="UD デジタル 教科書体 NK-R" w:eastAsia="UD デジタル 教科書体 NK-R" w:hAnsi="ＭＳ 明朝" w:hint="eastAsia"/>
        </w:rPr>
        <w:t>教科書会社ではM</w:t>
      </w:r>
      <w:r w:rsidR="009262A7">
        <w:rPr>
          <w:rFonts w:ascii="UD デジタル 教科書体 NK-R" w:eastAsia="UD デジタル 教科書体 NK-R" w:hAnsi="ＭＳ 明朝"/>
        </w:rPr>
        <w:t>ESH</w:t>
      </w:r>
      <w:r w:rsidR="009262A7">
        <w:rPr>
          <w:rFonts w:ascii="UD デジタル 教科書体 NK-R" w:eastAsia="UD デジタル 教科書体 NK-R" w:hAnsi="ＭＳ 明朝" w:hint="eastAsia"/>
        </w:rPr>
        <w:t>という独自のプログラミング方法を採用するプログラミング教材を利用します</w:t>
      </w:r>
      <w:r w:rsidR="00407908">
        <w:rPr>
          <w:rFonts w:ascii="UD デジタル 教科書体 NK-R" w:eastAsia="UD デジタル 教科書体 NK-R" w:hAnsi="ＭＳ 明朝" w:hint="eastAsia"/>
        </w:rPr>
        <w:t>。けれども</w:t>
      </w:r>
      <w:r w:rsidR="009262A7">
        <w:rPr>
          <w:rFonts w:ascii="UD デジタル 教科書体 NK-R" w:eastAsia="UD デジタル 教科書体 NK-R" w:hAnsi="ＭＳ 明朝" w:hint="eastAsia"/>
        </w:rPr>
        <w:t>、そこを</w:t>
      </w:r>
      <w:r w:rsidR="009262A7">
        <w:rPr>
          <w:rFonts w:ascii="UD デジタル 教科書体 NK-R" w:eastAsia="UD デジタル 教科書体 NK-R" w:hAnsi="ＭＳ 明朝"/>
        </w:rPr>
        <w:t>Scratch</w:t>
      </w:r>
      <w:r w:rsidR="009262A7">
        <w:rPr>
          <w:rFonts w:ascii="UD デジタル 教科書体 NK-R" w:eastAsia="UD デジタル 教科書体 NK-R" w:hAnsi="ＭＳ 明朝" w:hint="eastAsia"/>
        </w:rPr>
        <w:t>型のプログラミング方法を採用するスタディーノ ライトに変更することで、</w:t>
      </w:r>
      <w:r w:rsidR="00713C71">
        <w:rPr>
          <w:rFonts w:ascii="UD デジタル 教科書体 NK-R" w:eastAsia="UD デジタル 教科書体 NK-R" w:hAnsi="ＭＳ 明朝" w:hint="eastAsia"/>
        </w:rPr>
        <w:t>より短い時間</w:t>
      </w:r>
      <w:r w:rsidR="009262A7">
        <w:rPr>
          <w:rFonts w:ascii="UD デジタル 教科書体 NK-R" w:eastAsia="UD デジタル 教科書体 NK-R" w:hAnsi="ＭＳ 明朝" w:hint="eastAsia"/>
        </w:rPr>
        <w:t>で</w:t>
      </w:r>
      <w:r w:rsidR="00A83EFC">
        <w:rPr>
          <w:rFonts w:ascii="UD デジタル 教科書体 NK-R" w:eastAsia="UD デジタル 教科書体 NK-R" w:hAnsi="ＭＳ 明朝" w:hint="eastAsia"/>
        </w:rPr>
        <w:t>学習</w:t>
      </w:r>
      <w:r w:rsidR="009262A7">
        <w:rPr>
          <w:rFonts w:ascii="UD デジタル 教科書体 NK-R" w:eastAsia="UD デジタル 教科書体 NK-R" w:hAnsi="ＭＳ 明朝" w:hint="eastAsia"/>
        </w:rPr>
        <w:t>できるだろうと考えています。</w:t>
      </w:r>
    </w:p>
    <w:p w14:paraId="3966FB53" w14:textId="3EC4703A" w:rsidR="000B497C" w:rsidRDefault="000B497C" w:rsidP="00407908">
      <w:pPr>
        <w:spacing w:line="240" w:lineRule="exact"/>
        <w:ind w:left="204" w:hangingChars="100" w:hanging="204"/>
        <w:rPr>
          <w:rFonts w:ascii="UD デジタル 教科書体 NK-R" w:eastAsia="UD デジタル 教科書体 NK-R" w:hAnsi="ＭＳ 明朝"/>
        </w:rPr>
      </w:pPr>
    </w:p>
    <w:p w14:paraId="11122914" w14:textId="253DB9EE" w:rsidR="000B497C" w:rsidRDefault="000B497C" w:rsidP="000B497C">
      <w:pPr>
        <w:ind w:left="204" w:hangingChars="100" w:hanging="204"/>
        <w:rPr>
          <w:rFonts w:ascii="UD デジタル 教科書体 NK-R" w:eastAsia="UD デジタル 教科書体 NK-R" w:hAnsi="ＭＳ 明朝"/>
        </w:rPr>
      </w:pPr>
      <w:r>
        <w:rPr>
          <w:rFonts w:ascii="UD デジタル 教科書体 NK-R" w:eastAsia="UD デジタル 教科書体 NK-R" w:hAnsi="ＭＳ 明朝" w:hint="eastAsia"/>
        </w:rPr>
        <w:t>【使用する機材について】</w:t>
      </w:r>
    </w:p>
    <w:p w14:paraId="1E9F9327" w14:textId="6EFCB5F9" w:rsidR="000B497C" w:rsidRDefault="000B497C" w:rsidP="000B497C">
      <w:pPr>
        <w:ind w:left="204" w:hangingChars="100" w:hanging="204"/>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アーテック　</w:t>
      </w:r>
      <w:proofErr w:type="spellStart"/>
      <w:r>
        <w:rPr>
          <w:rFonts w:ascii="UD デジタル 教科書体 NK-R" w:eastAsia="UD デジタル 教科書体 NK-R" w:hAnsi="ＭＳ 明朝"/>
        </w:rPr>
        <w:t>Studuino</w:t>
      </w:r>
      <w:proofErr w:type="spellEnd"/>
      <w:r>
        <w:rPr>
          <w:rFonts w:ascii="UD デジタル 教科書体 NK-R" w:eastAsia="UD デジタル 教科書体 NK-R" w:hAnsi="ＭＳ 明朝"/>
        </w:rPr>
        <w:t xml:space="preserve"> Lite(</w:t>
      </w:r>
      <w:r>
        <w:rPr>
          <w:rFonts w:ascii="UD デジタル 教科書体 NK-R" w:eastAsia="UD デジタル 教科書体 NK-R" w:hAnsi="ＭＳ 明朝" w:hint="eastAsia"/>
        </w:rPr>
        <w:t>スタディーノライト)、専用プログラミングソフト（Ｓｃｒａｔｃｈ型のプログラミング言語）</w:t>
      </w:r>
    </w:p>
    <w:p w14:paraId="10C1B62E" w14:textId="44B6F8D1" w:rsidR="000B497C" w:rsidRDefault="000B497C" w:rsidP="000B497C">
      <w:pPr>
        <w:ind w:left="204" w:hangingChars="100" w:hanging="204"/>
        <w:rPr>
          <w:rFonts w:ascii="UD デジタル 教科書体 NK-R" w:eastAsia="UD デジタル 教科書体 NK-R" w:hAnsi="ＭＳ 明朝"/>
        </w:rPr>
      </w:pPr>
      <w:r>
        <w:rPr>
          <w:rFonts w:ascii="UD デジタル 教科書体 NK-R" w:eastAsia="UD デジタル 教科書体 NK-R" w:hAnsi="ＭＳ 明朝" w:hint="eastAsia"/>
        </w:rPr>
        <w:t>はくぶん　電気の利用〔ＤＸⅡ型〕エコチャージ</w:t>
      </w:r>
    </w:p>
    <w:p w14:paraId="56A2F5BD" w14:textId="2E6A313F" w:rsidR="000B497C" w:rsidRDefault="000B497C" w:rsidP="000B497C">
      <w:pPr>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○豆電球2.2V0.11A　○発光ダイオード 白色（一般的には2.9V～3.</w:t>
      </w:r>
      <w:r>
        <w:rPr>
          <w:rFonts w:ascii="UD デジタル 教科書体 NK-R" w:eastAsia="UD デジタル 教科書体 NK-R" w:hAnsi="ＭＳ 明朝"/>
        </w:rPr>
        <w:t>5</w:t>
      </w:r>
      <w:r>
        <w:rPr>
          <w:rFonts w:ascii="UD デジタル 教科書体 NK-R" w:eastAsia="UD デジタル 教科書体 NK-R" w:hAnsi="ＭＳ 明朝" w:hint="eastAsia"/>
        </w:rPr>
        <w:t>V0.02～0</w:t>
      </w:r>
      <w:r>
        <w:rPr>
          <w:rFonts w:ascii="UD デジタル 教科書体 NK-R" w:eastAsia="UD デジタル 教科書体 NK-R" w:hAnsi="ＭＳ 明朝"/>
        </w:rPr>
        <w:t>.03</w:t>
      </w:r>
      <w:r>
        <w:rPr>
          <w:rFonts w:ascii="UD デジタル 教科書体 NK-R" w:eastAsia="UD デジタル 教科書体 NK-R" w:hAnsi="ＭＳ 明朝" w:hint="eastAsia"/>
        </w:rPr>
        <w:t>A）　33Ω抵抗付</w:t>
      </w:r>
    </w:p>
    <w:p w14:paraId="3AF01B06" w14:textId="6D367D6C" w:rsidR="000B497C" w:rsidRDefault="000B497C" w:rsidP="000B497C">
      <w:pPr>
        <w:rPr>
          <w:rFonts w:ascii="UD デジタル 教科書体 NK-R" w:eastAsia="UD デジタル 教科書体 NK-R" w:hAnsi="ＭＳ 明朝"/>
        </w:rPr>
      </w:pPr>
      <w:r>
        <w:rPr>
          <w:rFonts w:ascii="UD デジタル 教科書体 NK-R" w:eastAsia="UD デジタル 教科書体 NK-R" w:hAnsi="ＭＳ 明朝"/>
        </w:rPr>
        <w:t xml:space="preserve"> </w:t>
      </w:r>
      <w:r>
        <w:rPr>
          <w:rFonts w:ascii="UD デジタル 教科書体 NK-R" w:eastAsia="UD デジタル 教科書体 NK-R" w:hAnsi="ＭＳ 明朝" w:hint="eastAsia"/>
        </w:rPr>
        <w:t>○電気二重層コンデンサー2.7V１F</w:t>
      </w:r>
      <w:r w:rsidR="000130D0">
        <w:rPr>
          <w:rFonts w:ascii="UD デジタル 教科書体 NK-R" w:eastAsia="UD デジタル 教科書体 NK-R" w:hAnsi="ＭＳ 明朝" w:hint="eastAsia"/>
        </w:rPr>
        <w:t xml:space="preserve">　○手回し発電機（出力電圧４V程度）</w:t>
      </w:r>
    </w:p>
    <w:p w14:paraId="627499A5" w14:textId="3220EF1C" w:rsidR="000130D0" w:rsidRDefault="000130D0" w:rsidP="000130D0">
      <w:pPr>
        <w:ind w:left="408" w:hangingChars="200" w:hanging="408"/>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　</w:t>
      </w:r>
      <w:r w:rsidR="003716FE">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スタディーノライトの説明書には、LED豆電球は内部抵抗が低く、過電圧がかかると破損する恐れがあるため、LED豆電球は使用しない旨が記載されている。本キットの発光ダイオードは、豆電球型ではない通常の発光ダイオード</w:t>
      </w:r>
      <w:r w:rsidR="00A86F09">
        <w:rPr>
          <w:rFonts w:ascii="UD デジタル 教科書体 NK-R" w:eastAsia="UD デジタル 教科書体 NK-R" w:hAnsi="ＭＳ 明朝" w:hint="eastAsia"/>
        </w:rPr>
        <w:t>に</w:t>
      </w:r>
      <w:r>
        <w:rPr>
          <w:rFonts w:ascii="UD デジタル 教科書体 NK-R" w:eastAsia="UD デジタル 教科書体 NK-R" w:hAnsi="ＭＳ 明朝" w:hint="eastAsia"/>
        </w:rPr>
        <w:t>３３Ωの抵抗</w:t>
      </w:r>
      <w:r w:rsidR="00A86F09">
        <w:rPr>
          <w:rFonts w:ascii="UD デジタル 教科書体 NK-R" w:eastAsia="UD デジタル 教科書体 NK-R" w:hAnsi="ＭＳ 明朝" w:hint="eastAsia"/>
        </w:rPr>
        <w:t>を付けたもので</w:t>
      </w:r>
      <w:r>
        <w:rPr>
          <w:rFonts w:ascii="UD デジタル 教科書体 NK-R" w:eastAsia="UD デジタル 教科書体 NK-R" w:hAnsi="ＭＳ 明朝" w:hint="eastAsia"/>
        </w:rPr>
        <w:t>プラスチックカバー</w:t>
      </w:r>
      <w:r w:rsidR="00A86F09">
        <w:rPr>
          <w:rFonts w:ascii="UD デジタル 教科書体 NK-R" w:eastAsia="UD デジタル 教科書体 NK-R" w:hAnsi="ＭＳ 明朝" w:hint="eastAsia"/>
        </w:rPr>
        <w:t>に</w:t>
      </w:r>
      <w:r>
        <w:rPr>
          <w:rFonts w:ascii="UD デジタル 教科書体 NK-R" w:eastAsia="UD デジタル 教科書体 NK-R" w:hAnsi="ＭＳ 明朝" w:hint="eastAsia"/>
        </w:rPr>
        <w:t>覆われている。手回し発電機が４V出力なので、それに耐えられるように設計されているようである（計算上４．２V程度か）。電源装置で５Vを15分間流しても破損の兆候は見られなかった。スタディーノライトの入力電圧が</w:t>
      </w:r>
      <w:r w:rsidR="003716FE">
        <w:rPr>
          <w:rFonts w:ascii="UD デジタル 教科書体 NK-R" w:eastAsia="UD デジタル 教科書体 NK-R" w:hAnsi="ＭＳ 明朝" w:hint="eastAsia"/>
        </w:rPr>
        <w:t>２．５V～５．５V、</w:t>
      </w:r>
      <w:r>
        <w:rPr>
          <w:rFonts w:ascii="UD デジタル 教科書体 NK-R" w:eastAsia="UD デジタル 教科書体 NK-R" w:hAnsi="ＭＳ 明朝" w:hint="eastAsia"/>
        </w:rPr>
        <w:t>USBの給電電圧は５Vであるため</w:t>
      </w:r>
      <w:r w:rsidR="003716FE">
        <w:rPr>
          <w:rFonts w:ascii="UD デジタル 教科書体 NK-R" w:eastAsia="UD デジタル 教科書体 NK-R" w:hAnsi="ＭＳ 明朝" w:hint="eastAsia"/>
        </w:rPr>
        <w:t>使用には問題ないと思われる。</w:t>
      </w:r>
    </w:p>
    <w:p w14:paraId="013433B9" w14:textId="0AA70D59" w:rsidR="000130D0" w:rsidRDefault="003716FE" w:rsidP="00F0757E">
      <w:pPr>
        <w:ind w:left="408" w:hangingChars="200" w:hanging="408"/>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Pr>
          <w:rFonts w:ascii="UD デジタル 教科書体 NK-R" w:eastAsia="UD デジタル 教科書体 NK-R" w:hAnsi="ＭＳ 明朝"/>
        </w:rPr>
        <w:t xml:space="preserve"> </w:t>
      </w:r>
      <w:r>
        <w:rPr>
          <w:rFonts w:ascii="UD デジタル 教科書体 NK-R" w:eastAsia="UD デジタル 教科書体 NK-R" w:hAnsi="ＭＳ 明朝" w:hint="eastAsia"/>
        </w:rPr>
        <w:t>また、説明書には使用コンデンサーは２．７V３．３Fが推奨されているが、２．７V１Fでもセンサーライトの動作を確認することは十分可能である。ただし、コンデンサーの電圧が降下し、</w:t>
      </w:r>
      <w:r w:rsidR="004751CD">
        <w:rPr>
          <w:rFonts w:ascii="UD デジタル 教科書体 NK-R" w:eastAsia="UD デジタル 教科書体 NK-R" w:hAnsi="ＭＳ 明朝" w:hint="eastAsia"/>
        </w:rPr>
        <w:t>２．７Vを下回ると発光ダイオードが光</w:t>
      </w:r>
      <w:r w:rsidR="004F437D">
        <w:rPr>
          <w:rFonts w:ascii="UD デジタル 教科書体 NK-R" w:eastAsia="UD デジタル 教科書体 NK-R" w:hAnsi="ＭＳ 明朝" w:hint="eastAsia"/>
        </w:rPr>
        <w:t>らない</w:t>
      </w:r>
      <w:r w:rsidR="004751CD">
        <w:rPr>
          <w:rFonts w:ascii="UD デジタル 教科書体 NK-R" w:eastAsia="UD デジタル 教科書体 NK-R" w:hAnsi="ＭＳ 明朝" w:hint="eastAsia"/>
        </w:rPr>
        <w:t>（豆電球の場合２．２V）。このため、コンピュータ（スタディーノライト）につなぐと早く電池切れする印象を児童がもつ可能性が</w:t>
      </w:r>
      <w:r w:rsidR="00F0757E">
        <w:rPr>
          <w:rFonts w:ascii="UD デジタル 教科書体 NK-R" w:eastAsia="UD デジタル 教科書体 NK-R" w:hAnsi="ＭＳ 明朝" w:hint="eastAsia"/>
        </w:rPr>
        <w:t>ある</w:t>
      </w:r>
      <w:r w:rsidR="004751CD">
        <w:rPr>
          <w:rFonts w:ascii="UD デジタル 教科書体 NK-R" w:eastAsia="UD デジタル 教科書体 NK-R" w:hAnsi="ＭＳ 明朝" w:hint="eastAsia"/>
        </w:rPr>
        <w:t>。この場合、コンデンサーと発光ダイオードを直接つないで、まだ点灯することを確かめさせた上で、電圧降下について簡単に知らせるとよい。</w:t>
      </w:r>
      <w:r w:rsidR="00365D9E">
        <w:rPr>
          <w:rFonts w:ascii="UD デジタル 教科書体 NK-R" w:eastAsia="UD デジタル 教科書体 NK-R" w:hAnsi="ＭＳ 明朝" w:hint="eastAsia"/>
        </w:rPr>
        <w:t>コンデンサーを使わず、</w:t>
      </w:r>
      <w:r w:rsidR="00F0757E">
        <w:rPr>
          <w:rFonts w:ascii="UD デジタル 教科書体 NK-R" w:eastAsia="UD デジタル 教科書体 NK-R" w:hAnsi="ＭＳ 明朝" w:hint="eastAsia"/>
        </w:rPr>
        <w:t>アルカリ乾電池</w:t>
      </w:r>
      <w:r w:rsidR="00365D9E">
        <w:rPr>
          <w:rFonts w:ascii="UD デジタル 教科書体 NK-R" w:eastAsia="UD デジタル 教科書体 NK-R" w:hAnsi="ＭＳ 明朝" w:hint="eastAsia"/>
        </w:rPr>
        <w:t>２本を直列つなぎで接続するようにして、最初から疑問を抱かせないようにすることもできる。</w:t>
      </w:r>
    </w:p>
    <w:p w14:paraId="14E32333" w14:textId="1BA1633B" w:rsidR="00365D9E" w:rsidRDefault="00365D9E" w:rsidP="00F0757E">
      <w:pPr>
        <w:ind w:left="408" w:hangingChars="200" w:hanging="408"/>
        <w:rPr>
          <w:rFonts w:ascii="UD デジタル 教科書体 NK-R" w:eastAsia="UD デジタル 教科書体 NK-R" w:hAnsi="ＭＳ 明朝"/>
        </w:rPr>
      </w:pPr>
    </w:p>
    <w:p w14:paraId="2AC56A01" w14:textId="3252D104" w:rsidR="00365D9E" w:rsidRPr="004751CD" w:rsidRDefault="00365D9E" w:rsidP="00F0757E">
      <w:pPr>
        <w:ind w:left="408" w:hangingChars="200" w:hanging="408"/>
        <w:rPr>
          <w:rFonts w:ascii="UD デジタル 教科書体 NK-R" w:eastAsia="UD デジタル 教科書体 NK-R" w:hAnsi="ＭＳ 明朝"/>
        </w:rPr>
      </w:pPr>
      <w:r>
        <w:rPr>
          <w:noProof/>
        </w:rPr>
        <w:drawing>
          <wp:anchor distT="0" distB="0" distL="114300" distR="114300" simplePos="0" relativeHeight="251664384" behindDoc="0" locked="0" layoutInCell="1" allowOverlap="1" wp14:anchorId="451E4359" wp14:editId="6BFA82B8">
            <wp:simplePos x="0" y="0"/>
            <wp:positionH relativeFrom="margin">
              <wp:posOffset>-171450</wp:posOffset>
            </wp:positionH>
            <wp:positionV relativeFrom="paragraph">
              <wp:posOffset>2798445</wp:posOffset>
            </wp:positionV>
            <wp:extent cx="5262288" cy="30384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clrChange>
                        <a:clrFrom>
                          <a:srgbClr val="F9F9F9"/>
                        </a:clrFrom>
                        <a:clrTo>
                          <a:srgbClr val="F9F9F9">
                            <a:alpha val="0"/>
                          </a:srgbClr>
                        </a:clrTo>
                      </a:clrChange>
                    </a:blip>
                    <a:srcRect l="18676" t="25457" r="44127" b="36358"/>
                    <a:stretch/>
                  </pic:blipFill>
                  <pic:spPr bwMode="auto">
                    <a:xfrm>
                      <a:off x="0" y="0"/>
                      <a:ext cx="5262288" cy="3038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25B4BF52" wp14:editId="47FE2D3B">
                <wp:simplePos x="0" y="0"/>
                <wp:positionH relativeFrom="column">
                  <wp:posOffset>2070735</wp:posOffset>
                </wp:positionH>
                <wp:positionV relativeFrom="paragraph">
                  <wp:posOffset>2884170</wp:posOffset>
                </wp:positionV>
                <wp:extent cx="4076700"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076700" cy="581025"/>
                        </a:xfrm>
                        <a:prstGeom prst="rect">
                          <a:avLst/>
                        </a:prstGeom>
                        <a:noFill/>
                        <a:ln w="6350">
                          <a:noFill/>
                        </a:ln>
                      </wps:spPr>
                      <wps:txbx>
                        <w:txbxContent>
                          <w:p w14:paraId="1088943D" w14:textId="77777777" w:rsidR="00365D9E" w:rsidRDefault="00365D9E">
                            <w:pPr>
                              <w:rPr>
                                <w:rFonts w:ascii="UD デジタル 教科書体 NK-R" w:eastAsia="UD デジタル 教科書体 NK-R" w:hAnsi="ＭＳ 明朝"/>
                              </w:rPr>
                            </w:pPr>
                            <w:r>
                              <w:rPr>
                                <w:rFonts w:ascii="UD デジタル 教科書体 NK-R" w:eastAsia="UD デジタル 教科書体 NK-R" w:hAnsi="ＭＳ 明朝" w:hint="eastAsia"/>
                              </w:rPr>
                              <w:t>【４の活動：</w:t>
                            </w:r>
                            <w:r w:rsidRPr="00365D9E">
                              <w:rPr>
                                <w:rFonts w:ascii="UD デジタル 教科書体 NK-R" w:eastAsia="UD デジタル 教科書体 NK-R" w:hAnsi="ＭＳ 明朝" w:hint="eastAsia"/>
                              </w:rPr>
                              <w:t>暗くなって人が通ったときだけ明かりがつくセンサーライト</w:t>
                            </w:r>
                            <w:r>
                              <w:rPr>
                                <w:rFonts w:ascii="UD デジタル 教科書体 NK-R" w:eastAsia="UD デジタル 教科書体 NK-R" w:hAnsi="ＭＳ 明朝" w:hint="eastAsia"/>
                              </w:rPr>
                              <w:t>、</w:t>
                            </w:r>
                          </w:p>
                          <w:p w14:paraId="3F17BC34" w14:textId="1B65194E" w:rsidR="00365D9E" w:rsidRPr="00365D9E" w:rsidRDefault="00365D9E" w:rsidP="00365D9E">
                            <w:pPr>
                              <w:ind w:firstLineChars="50" w:firstLine="102"/>
                              <w:rPr>
                                <w:rFonts w:ascii="UD デジタル 教科書体 NK-R" w:eastAsia="UD デジタル 教科書体 NK-R" w:hAnsi="ＭＳ 明朝"/>
                              </w:rPr>
                            </w:pPr>
                            <w:r>
                              <w:rPr>
                                <w:rFonts w:ascii="UD デジタル 教科書体 NK-R" w:eastAsia="UD デジタル 教科書体 NK-R" w:hAnsi="ＭＳ 明朝" w:hint="eastAsia"/>
                              </w:rPr>
                              <w:t>プログラムの作例】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B4BF52" id="_x0000_t202" coordsize="21600,21600" o:spt="202" path="m,l,21600r21600,l21600,xe">
                <v:stroke joinstyle="miter"/>
                <v:path gradientshapeok="t" o:connecttype="rect"/>
              </v:shapetype>
              <v:shape id="テキスト ボックス 5" o:spid="_x0000_s1027" type="#_x0000_t202" style="position:absolute;left:0;text-align:left;margin-left:163.05pt;margin-top:227.1pt;width:321pt;height:45.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" filled="f" stroked="f" strokeweight=".5pt">
                <v:textbox>
                  <w:txbxContent>
                    <w:p w14:paraId="1088943D" w14:textId="77777777" w:rsidR="00365D9E" w:rsidRDefault="00365D9E">
                      <w:pPr>
                        <w:rPr>
                          <w:rFonts w:ascii="UD デジタル 教科書体 NK-R" w:eastAsia="UD デジタル 教科書体 NK-R" w:hAnsi="ＭＳ 明朝"/>
                        </w:rPr>
                      </w:pPr>
                      <w:r>
                        <w:rPr>
                          <w:rFonts w:ascii="UD デジタル 教科書体 NK-R" w:eastAsia="UD デジタル 教科書体 NK-R" w:hAnsi="ＭＳ 明朝" w:hint="eastAsia"/>
                        </w:rPr>
                        <w:t>【４の活動：</w:t>
                      </w:r>
                      <w:r w:rsidRPr="00365D9E">
                        <w:rPr>
                          <w:rFonts w:ascii="UD デジタル 教科書体 NK-R" w:eastAsia="UD デジタル 教科書体 NK-R" w:hAnsi="ＭＳ 明朝" w:hint="eastAsia"/>
                        </w:rPr>
                        <w:t>暗くなって人が通ったときだけ明かりがつくセンサーライト</w:t>
                      </w:r>
                      <w:r>
                        <w:rPr>
                          <w:rFonts w:ascii="UD デジタル 教科書体 NK-R" w:eastAsia="UD デジタル 教科書体 NK-R" w:hAnsi="ＭＳ 明朝" w:hint="eastAsia"/>
                        </w:rPr>
                        <w:t>、</w:t>
                      </w:r>
                    </w:p>
                    <w:p w14:paraId="3F17BC34" w14:textId="1B65194E" w:rsidR="00365D9E" w:rsidRPr="00365D9E" w:rsidRDefault="00365D9E" w:rsidP="00365D9E">
                      <w:pPr>
                        <w:ind w:firstLineChars="50" w:firstLine="102"/>
                        <w:rPr>
                          <w:rFonts w:ascii="UD デジタル 教科書体 NK-R" w:eastAsia="UD デジタル 教科書体 NK-R" w:hAnsi="ＭＳ 明朝"/>
                        </w:rPr>
                      </w:pPr>
                      <w:r>
                        <w:rPr>
                          <w:rFonts w:ascii="UD デジタル 教科書体 NK-R" w:eastAsia="UD デジタル 教科書体 NK-R" w:hAnsi="ＭＳ 明朝" w:hint="eastAsia"/>
                        </w:rPr>
                        <w:t>プログラムの作例】</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4F13421" wp14:editId="71EC3D31">
                <wp:simplePos x="0" y="0"/>
                <wp:positionH relativeFrom="column">
                  <wp:posOffset>2032635</wp:posOffset>
                </wp:positionH>
                <wp:positionV relativeFrom="paragraph">
                  <wp:posOffset>102870</wp:posOffset>
                </wp:positionV>
                <wp:extent cx="4076700" cy="5810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76700" cy="581025"/>
                        </a:xfrm>
                        <a:prstGeom prst="rect">
                          <a:avLst/>
                        </a:prstGeom>
                        <a:noFill/>
                        <a:ln w="6350">
                          <a:noFill/>
                        </a:ln>
                      </wps:spPr>
                      <wps:txbx>
                        <w:txbxContent>
                          <w:p w14:paraId="68D4978E" w14:textId="7D49FECA" w:rsidR="00365D9E" w:rsidRPr="00365D9E" w:rsidRDefault="00365D9E">
                            <w:pPr>
                              <w:rPr>
                                <w:rFonts w:ascii="UD デジタル 教科書体 NK-R" w:eastAsia="UD デジタル 教科書体 NK-R" w:hAnsi="ＭＳ 明朝"/>
                              </w:rPr>
                            </w:pPr>
                            <w:r>
                              <w:rPr>
                                <w:rFonts w:ascii="UD デジタル 教科書体 NK-R" w:eastAsia="UD デジタル 教科書体 NK-R" w:hAnsi="ＭＳ 明朝" w:hint="eastAsia"/>
                              </w:rPr>
                              <w:t>【２の活動：</w:t>
                            </w:r>
                            <w:r w:rsidRPr="00365D9E">
                              <w:rPr>
                                <w:rFonts w:ascii="UD デジタル 教科書体 NK-R" w:eastAsia="UD デジタル 教科書体 NK-R" w:hAnsi="ＭＳ 明朝" w:hint="eastAsia"/>
                              </w:rPr>
                              <w:t>暗いときだけ明かりがつくセンサーライト</w:t>
                            </w:r>
                            <w:r>
                              <w:rPr>
                                <w:rFonts w:ascii="UD デジタル 教科書体 NK-R" w:eastAsia="UD デジタル 教科書体 NK-R" w:hAnsi="ＭＳ 明朝" w:hint="eastAsia"/>
                              </w:rPr>
                              <w:t>、プログラムの作例】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F13421" id="テキスト ボックス 4" o:spid="_x0000_s1028" type="#_x0000_t202" style="position:absolute;left:0;text-align:left;margin-left:160.05pt;margin-top:8.1pt;width:321pt;height:45.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" filled="f" stroked="f" strokeweight=".5pt">
                <v:textbox>
                  <w:txbxContent>
                    <w:p w14:paraId="68D4978E" w14:textId="7D49FECA" w:rsidR="00365D9E" w:rsidRPr="00365D9E" w:rsidRDefault="00365D9E">
                      <w:pPr>
                        <w:rPr>
                          <w:rFonts w:ascii="UD デジタル 教科書体 NK-R" w:eastAsia="UD デジタル 教科書体 NK-R" w:hAnsi="ＭＳ 明朝"/>
                        </w:rPr>
                      </w:pPr>
                      <w:r>
                        <w:rPr>
                          <w:rFonts w:ascii="UD デジタル 教科書体 NK-R" w:eastAsia="UD デジタル 教科書体 NK-R" w:hAnsi="ＭＳ 明朝" w:hint="eastAsia"/>
                        </w:rPr>
                        <w:t>【２の活動：</w:t>
                      </w:r>
                      <w:r w:rsidRPr="00365D9E">
                        <w:rPr>
                          <w:rFonts w:ascii="UD デジタル 教科書体 NK-R" w:eastAsia="UD デジタル 教科書体 NK-R" w:hAnsi="ＭＳ 明朝" w:hint="eastAsia"/>
                        </w:rPr>
                        <w:t>暗いときだけ明かりがつくセンサーライト</w:t>
                      </w:r>
                      <w:r>
                        <w:rPr>
                          <w:rFonts w:ascii="UD デジタル 教科書体 NK-R" w:eastAsia="UD デジタル 教科書体 NK-R" w:hAnsi="ＭＳ 明朝" w:hint="eastAsia"/>
                        </w:rPr>
                        <w:t>、プログラムの作例】</w:t>
                      </w:r>
                    </w:p>
                  </w:txbxContent>
                </v:textbox>
              </v:shape>
            </w:pict>
          </mc:Fallback>
        </mc:AlternateContent>
      </w:r>
      <w:r>
        <w:rPr>
          <w:noProof/>
        </w:rPr>
        <w:drawing>
          <wp:anchor distT="0" distB="0" distL="114300" distR="114300" simplePos="0" relativeHeight="251663360" behindDoc="0" locked="0" layoutInCell="1" allowOverlap="1" wp14:anchorId="510487C5" wp14:editId="1C5D08B5">
            <wp:simplePos x="0" y="0"/>
            <wp:positionH relativeFrom="margin">
              <wp:align>left</wp:align>
            </wp:positionH>
            <wp:positionV relativeFrom="paragraph">
              <wp:posOffset>16510</wp:posOffset>
            </wp:positionV>
            <wp:extent cx="3858629" cy="3276600"/>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clrChange>
                        <a:clrFrom>
                          <a:srgbClr val="F9F9F9"/>
                        </a:clrFrom>
                        <a:clrTo>
                          <a:srgbClr val="F9F9F9">
                            <a:alpha val="0"/>
                          </a:srgbClr>
                        </a:clrTo>
                      </a:clrChange>
                    </a:blip>
                    <a:srcRect l="20231" t="25733" r="51911" b="32208"/>
                    <a:stretch/>
                  </pic:blipFill>
                  <pic:spPr bwMode="auto">
                    <a:xfrm>
                      <a:off x="0" y="0"/>
                      <a:ext cx="3858629" cy="3276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65D9E" w:rsidRPr="004751CD" w:rsidSect="00F71C4C">
      <w:footerReference w:type="default" r:id="rId11"/>
      <w:pgSz w:w="11906" w:h="16838" w:code="9"/>
      <w:pgMar w:top="1134" w:right="1134" w:bottom="567" w:left="1134" w:header="851" w:footer="113" w:gutter="0"/>
      <w:pgNumType w:start="43"/>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1F571" w14:textId="77777777" w:rsidR="00370D38" w:rsidRDefault="00370D38" w:rsidP="00370D38">
      <w:r>
        <w:separator/>
      </w:r>
    </w:p>
  </w:endnote>
  <w:endnote w:type="continuationSeparator" w:id="0">
    <w:p w14:paraId="7AFFEC6C" w14:textId="77777777" w:rsidR="00370D38" w:rsidRDefault="00370D38" w:rsidP="0037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148503"/>
      <w:docPartObj>
        <w:docPartGallery w:val="Page Numbers (Bottom of Page)"/>
        <w:docPartUnique/>
      </w:docPartObj>
    </w:sdtPr>
    <w:sdtContent>
      <w:p w14:paraId="588915C7" w14:textId="328EDC68" w:rsidR="00F71C4C" w:rsidRDefault="00F71C4C">
        <w:pPr>
          <w:pStyle w:val="a6"/>
          <w:jc w:val="center"/>
        </w:pPr>
        <w:r>
          <w:fldChar w:fldCharType="begin"/>
        </w:r>
        <w:r>
          <w:instrText>PAGE   \* MERGEFORMAT</w:instrText>
        </w:r>
        <w:r>
          <w:fldChar w:fldCharType="separate"/>
        </w:r>
        <w:r w:rsidRPr="00F71C4C">
          <w:rPr>
            <w:noProof/>
            <w:lang w:val="ja-JP"/>
          </w:rPr>
          <w:t>44</w:t>
        </w:r>
        <w:r>
          <w:fldChar w:fldCharType="end"/>
        </w:r>
      </w:p>
    </w:sdtContent>
  </w:sdt>
  <w:p w14:paraId="7A6321EF" w14:textId="77777777" w:rsidR="00F71C4C" w:rsidRDefault="00F71C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25E56" w14:textId="77777777" w:rsidR="00370D38" w:rsidRDefault="00370D38" w:rsidP="00370D38">
      <w:r>
        <w:separator/>
      </w:r>
    </w:p>
  </w:footnote>
  <w:footnote w:type="continuationSeparator" w:id="0">
    <w:p w14:paraId="39A5B1D5" w14:textId="77777777" w:rsidR="00370D38" w:rsidRDefault="00370D38" w:rsidP="00370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2"/>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EE"/>
    <w:rsid w:val="000130D0"/>
    <w:rsid w:val="00053FA7"/>
    <w:rsid w:val="00057B63"/>
    <w:rsid w:val="000B497C"/>
    <w:rsid w:val="000F1B92"/>
    <w:rsid w:val="00181D63"/>
    <w:rsid w:val="00216BF3"/>
    <w:rsid w:val="002B5C7E"/>
    <w:rsid w:val="003213C0"/>
    <w:rsid w:val="00354B4B"/>
    <w:rsid w:val="00365D9E"/>
    <w:rsid w:val="00370D38"/>
    <w:rsid w:val="003716FE"/>
    <w:rsid w:val="00407908"/>
    <w:rsid w:val="00474F1E"/>
    <w:rsid w:val="004751CD"/>
    <w:rsid w:val="004777FE"/>
    <w:rsid w:val="004C2449"/>
    <w:rsid w:val="004E5BD5"/>
    <w:rsid w:val="004F437D"/>
    <w:rsid w:val="00576DFA"/>
    <w:rsid w:val="00713C71"/>
    <w:rsid w:val="007914EE"/>
    <w:rsid w:val="007C4D7A"/>
    <w:rsid w:val="007F305A"/>
    <w:rsid w:val="00826E8B"/>
    <w:rsid w:val="008A2EBD"/>
    <w:rsid w:val="008B24B1"/>
    <w:rsid w:val="009258B5"/>
    <w:rsid w:val="009262A7"/>
    <w:rsid w:val="00984785"/>
    <w:rsid w:val="00A42D9A"/>
    <w:rsid w:val="00A52550"/>
    <w:rsid w:val="00A83EFC"/>
    <w:rsid w:val="00A86F09"/>
    <w:rsid w:val="00D11ECB"/>
    <w:rsid w:val="00D91E1D"/>
    <w:rsid w:val="00DA2AEC"/>
    <w:rsid w:val="00F05681"/>
    <w:rsid w:val="00F0757E"/>
    <w:rsid w:val="00F330FE"/>
    <w:rsid w:val="00F71C4C"/>
    <w:rsid w:val="00FA4D10"/>
    <w:rsid w:val="00FC6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477E4C"/>
  <w15:chartTrackingRefBased/>
  <w15:docId w15:val="{EA9BC1C5-0119-49EE-BEBA-344CD536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0D38"/>
    <w:pPr>
      <w:tabs>
        <w:tab w:val="center" w:pos="4252"/>
        <w:tab w:val="right" w:pos="8504"/>
      </w:tabs>
      <w:snapToGrid w:val="0"/>
    </w:pPr>
  </w:style>
  <w:style w:type="character" w:customStyle="1" w:styleId="a5">
    <w:name w:val="ヘッダー (文字)"/>
    <w:basedOn w:val="a0"/>
    <w:link w:val="a4"/>
    <w:uiPriority w:val="99"/>
    <w:rsid w:val="00370D38"/>
  </w:style>
  <w:style w:type="paragraph" w:styleId="a6">
    <w:name w:val="footer"/>
    <w:basedOn w:val="a"/>
    <w:link w:val="a7"/>
    <w:uiPriority w:val="99"/>
    <w:unhideWhenUsed/>
    <w:rsid w:val="00370D38"/>
    <w:pPr>
      <w:tabs>
        <w:tab w:val="center" w:pos="4252"/>
        <w:tab w:val="right" w:pos="8504"/>
      </w:tabs>
      <w:snapToGrid w:val="0"/>
    </w:pPr>
  </w:style>
  <w:style w:type="character" w:customStyle="1" w:styleId="a7">
    <w:name w:val="フッター (文字)"/>
    <w:basedOn w:val="a0"/>
    <w:link w:val="a6"/>
    <w:uiPriority w:val="99"/>
    <w:rsid w:val="00370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763D660CA5849BDBA2DD8AB3CF7C2" ma:contentTypeVersion="8" ma:contentTypeDescription="新しいドキュメントを作成します。" ma:contentTypeScope="" ma:versionID="551b6235134549cc69d3fe064675a555">
  <xsd:schema xmlns:xsd="http://www.w3.org/2001/XMLSchema" xmlns:xs="http://www.w3.org/2001/XMLSchema" xmlns:p="http://schemas.microsoft.com/office/2006/metadata/properties" xmlns:ns3="68f409d2-ab45-438d-8c1d-2766fb6ead72" targetNamespace="http://schemas.microsoft.com/office/2006/metadata/properties" ma:root="true" ma:fieldsID="c53e6aca9cef732bbb99ebe9b8b70e1e" ns3:_="">
    <xsd:import namespace="68f409d2-ab45-438d-8c1d-2766fb6ead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409d2-ab45-438d-8c1d-2766fb6ea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29688-E513-48C7-A5A4-91F577EB315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8f409d2-ab45-438d-8c1d-2766fb6ead72"/>
    <ds:schemaRef ds:uri="http://www.w3.org/XML/1998/namespace"/>
    <ds:schemaRef ds:uri="http://purl.org/dc/elements/1.1/"/>
  </ds:schemaRefs>
</ds:datastoreItem>
</file>

<file path=customXml/itemProps2.xml><?xml version="1.0" encoding="utf-8"?>
<ds:datastoreItem xmlns:ds="http://schemas.openxmlformats.org/officeDocument/2006/customXml" ds:itemID="{04D083D4-F855-4B9D-A155-2DD86F984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409d2-ab45-438d-8c1d-2766fb6ea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84121-4054-495D-B638-28029670D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takeru02d</dc:creator>
  <cp:keywords/>
  <dc:description/>
  <cp:lastModifiedBy>桐山明子</cp:lastModifiedBy>
  <cp:revision>3</cp:revision>
  <cp:lastPrinted>2021-01-31T06:09:00Z</cp:lastPrinted>
  <dcterms:created xsi:type="dcterms:W3CDTF">2021-02-09T04:27:00Z</dcterms:created>
  <dcterms:modified xsi:type="dcterms:W3CDTF">2021-02-17T01:02:00Z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0x010100D16763D660CA5849BDBA2DD8AB3CF7C2</vt:lpwstr>
  </property>
</Properties>
</file>